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25761" w14:textId="2EE7839F" w:rsidR="00743823" w:rsidRPr="00CD504D" w:rsidRDefault="003C7073" w:rsidP="003C7073">
      <w:pPr>
        <w:bidi/>
        <w:jc w:val="center"/>
        <w:rPr>
          <w:rFonts w:cs="David"/>
          <w:b/>
          <w:bCs/>
          <w:sz w:val="40"/>
          <w:szCs w:val="40"/>
          <w:u w:val="single"/>
          <w:rtl/>
        </w:rPr>
      </w:pPr>
      <w:r w:rsidRPr="00CD504D">
        <w:rPr>
          <w:rFonts w:cs="David" w:hint="cs"/>
          <w:b/>
          <w:bCs/>
          <w:sz w:val="40"/>
          <w:szCs w:val="40"/>
          <w:u w:val="single"/>
          <w:rtl/>
        </w:rPr>
        <w:t xml:space="preserve">המחלקה למדעי המידע </w:t>
      </w:r>
    </w:p>
    <w:p w14:paraId="3B5D75B0" w14:textId="77777777" w:rsidR="003C7073" w:rsidRDefault="003C7073" w:rsidP="009E402B">
      <w:pPr>
        <w:pStyle w:val="3"/>
        <w:shd w:val="clear" w:color="auto" w:fill="FFFFFF"/>
        <w:bidi/>
        <w:spacing w:before="240" w:beforeAutospacing="0" w:after="240" w:afterAutospacing="0"/>
        <w:rPr>
          <w:rStyle w:val="a5"/>
          <w:rFonts w:ascii="Arial" w:hAnsi="Arial" w:cs="David"/>
          <w:b/>
          <w:bCs/>
          <w:color w:val="6E6E6E"/>
          <w:sz w:val="24"/>
          <w:szCs w:val="24"/>
          <w:rtl/>
        </w:rPr>
      </w:pPr>
    </w:p>
    <w:p w14:paraId="73BC799F" w14:textId="154A35C7" w:rsidR="009E402B" w:rsidRDefault="009E402B" w:rsidP="003C7073">
      <w:pPr>
        <w:pStyle w:val="3"/>
        <w:shd w:val="clear" w:color="auto" w:fill="FFFFFF"/>
        <w:bidi/>
        <w:spacing w:before="240" w:beforeAutospacing="0" w:after="240" w:afterAutospacing="0"/>
        <w:rPr>
          <w:rFonts w:ascii="Arial" w:hAnsi="Arial" w:cs="David"/>
          <w:color w:val="6E6E6E"/>
          <w:sz w:val="24"/>
          <w:szCs w:val="24"/>
          <w:rtl/>
        </w:rPr>
      </w:pPr>
      <w:r w:rsidRPr="007225FB">
        <w:rPr>
          <w:rStyle w:val="a5"/>
          <w:rFonts w:ascii="Arial" w:hAnsi="Arial" w:cs="David"/>
          <w:b/>
          <w:bCs/>
          <w:color w:val="6E6E6E"/>
          <w:sz w:val="24"/>
          <w:szCs w:val="24"/>
          <w:rtl/>
        </w:rPr>
        <w:t>המחלקה למדעי המידע באוניברסיטת בר-אילן נחשבת למחלקה מובילה בעולם בתחום מדעי המידע</w:t>
      </w:r>
      <w:r w:rsidRPr="007225FB">
        <w:rPr>
          <w:rStyle w:val="a5"/>
          <w:rFonts w:ascii="Arial" w:hAnsi="Arial" w:cs="David" w:hint="cs"/>
          <w:b/>
          <w:bCs/>
          <w:color w:val="6E6E6E"/>
          <w:sz w:val="24"/>
          <w:szCs w:val="24"/>
          <w:rtl/>
        </w:rPr>
        <w:t xml:space="preserve"> ומדורגת במקום 76 בדרוג שנחאי</w:t>
      </w:r>
      <w:r w:rsidRPr="007225FB">
        <w:rPr>
          <w:rStyle w:val="a5"/>
          <w:rFonts w:ascii="Arial" w:hAnsi="Arial" w:cs="David"/>
          <w:b/>
          <w:bCs/>
          <w:color w:val="6E6E6E"/>
          <w:sz w:val="24"/>
          <w:szCs w:val="24"/>
          <w:rtl/>
        </w:rPr>
        <w:t>. סגל המחלקה מורכב מחוקרים מוכרים ומובילים בתחומם. חוקרי המחלקה משלבים בעבודתם יצירתיות וידע עדכני וחדשני .</w:t>
      </w:r>
    </w:p>
    <w:p w14:paraId="2092D09C" w14:textId="77777777" w:rsidR="009E402B" w:rsidRPr="007225FB" w:rsidRDefault="009E402B" w:rsidP="009E402B">
      <w:pPr>
        <w:pStyle w:val="NormalWeb"/>
        <w:shd w:val="clear" w:color="auto" w:fill="FFFFFF"/>
        <w:bidi/>
        <w:spacing w:before="240" w:beforeAutospacing="0" w:after="240" w:afterAutospacing="0"/>
        <w:rPr>
          <w:rFonts w:ascii="Arial" w:hAnsi="Arial" w:cs="David"/>
          <w:b/>
          <w:bCs/>
          <w:color w:val="585858"/>
          <w:rtl/>
        </w:rPr>
      </w:pPr>
      <w:r w:rsidRPr="007225FB">
        <w:rPr>
          <w:rFonts w:ascii="Arial" w:hAnsi="Arial" w:cs="David"/>
          <w:b/>
          <w:bCs/>
          <w:color w:val="585858"/>
          <w:rtl/>
        </w:rPr>
        <w:t> </w:t>
      </w:r>
    </w:p>
    <w:p w14:paraId="1AB594EC" w14:textId="77777777" w:rsidR="009E402B" w:rsidRPr="00CD504D" w:rsidRDefault="009E402B" w:rsidP="003C7073">
      <w:pPr>
        <w:pStyle w:val="3"/>
        <w:shd w:val="clear" w:color="auto" w:fill="FFFFFF"/>
        <w:spacing w:before="240" w:beforeAutospacing="0" w:after="240" w:afterAutospacing="0"/>
        <w:jc w:val="center"/>
        <w:rPr>
          <w:rFonts w:ascii="Arial" w:hAnsi="Arial" w:cs="David"/>
          <w:sz w:val="32"/>
          <w:szCs w:val="32"/>
          <w:rtl/>
        </w:rPr>
      </w:pPr>
      <w:r w:rsidRPr="00CD504D">
        <w:rPr>
          <w:rStyle w:val="a5"/>
          <w:rFonts w:ascii="Arial" w:hAnsi="Arial" w:cs="David"/>
          <w:b/>
          <w:bCs/>
          <w:sz w:val="32"/>
          <w:szCs w:val="32"/>
          <w:rtl/>
        </w:rPr>
        <w:t>תואר ראשון</w:t>
      </w:r>
    </w:p>
    <w:p w14:paraId="4D2BDC54" w14:textId="77777777" w:rsidR="008427C1" w:rsidRDefault="008427C1" w:rsidP="009E402B">
      <w:pPr>
        <w:pStyle w:val="3"/>
        <w:shd w:val="clear" w:color="auto" w:fill="FFFFFF"/>
        <w:bidi/>
        <w:spacing w:before="240" w:beforeAutospacing="0" w:after="240" w:afterAutospacing="0"/>
        <w:rPr>
          <w:rStyle w:val="a5"/>
          <w:rFonts w:ascii="Arial" w:hAnsi="Arial" w:cs="David"/>
          <w:b/>
          <w:bCs/>
          <w:color w:val="FF0000"/>
          <w:sz w:val="28"/>
          <w:szCs w:val="28"/>
          <w:rtl/>
        </w:rPr>
      </w:pPr>
    </w:p>
    <w:p w14:paraId="431ED942" w14:textId="48852210" w:rsidR="009E402B" w:rsidRPr="007225FB" w:rsidRDefault="009E402B" w:rsidP="008427C1">
      <w:pPr>
        <w:pStyle w:val="3"/>
        <w:shd w:val="clear" w:color="auto" w:fill="FFFFFF"/>
        <w:bidi/>
        <w:spacing w:before="240" w:beforeAutospacing="0" w:after="240" w:afterAutospacing="0"/>
        <w:rPr>
          <w:rFonts w:ascii="Arial" w:hAnsi="Arial" w:cs="David"/>
          <w:color w:val="6E6E6E"/>
          <w:sz w:val="24"/>
          <w:szCs w:val="24"/>
        </w:rPr>
      </w:pPr>
      <w:r w:rsidRPr="00CD504D">
        <w:rPr>
          <w:rStyle w:val="a5"/>
          <w:rFonts w:ascii="Arial" w:hAnsi="Arial" w:cs="David"/>
          <w:b/>
          <w:bCs/>
          <w:sz w:val="28"/>
          <w:szCs w:val="28"/>
          <w:rtl/>
        </w:rPr>
        <w:t>תואר ראשון במדעי המידע</w:t>
      </w:r>
      <w:r w:rsidRPr="00CD504D">
        <w:rPr>
          <w:rFonts w:ascii="Arial" w:hAnsi="Arial" w:cs="David"/>
          <w:b w:val="0"/>
          <w:bCs w:val="0"/>
          <w:sz w:val="28"/>
          <w:szCs w:val="28"/>
          <w:rtl/>
        </w:rPr>
        <w:t> </w:t>
      </w:r>
      <w:r w:rsidRPr="00CD504D">
        <w:rPr>
          <w:rFonts w:ascii="Arial" w:hAnsi="Arial" w:cs="David" w:hint="cs"/>
          <w:sz w:val="28"/>
          <w:szCs w:val="28"/>
          <w:rtl/>
        </w:rPr>
        <w:t>בתחום המידענות</w:t>
      </w:r>
      <w:r w:rsidRPr="00F445EC">
        <w:rPr>
          <w:rFonts w:ascii="Arial" w:hAnsi="Arial" w:cs="David" w:hint="cs"/>
          <w:color w:val="FF0000"/>
          <w:sz w:val="24"/>
          <w:szCs w:val="24"/>
          <w:rtl/>
        </w:rPr>
        <w:t xml:space="preserve"> </w:t>
      </w:r>
      <w:r w:rsidRPr="007225FB">
        <w:rPr>
          <w:rFonts w:ascii="Arial" w:hAnsi="Arial" w:cs="David"/>
          <w:color w:val="6E6E6E"/>
          <w:sz w:val="24"/>
          <w:szCs w:val="24"/>
          <w:rtl/>
        </w:rPr>
        <w:t>מתמקד בארגון מידע, הפצת מידע, דליית מידע, איתור מידע ועיבוד מידע. מטרתו להכשיר מידענים לעבודה בחברות, ארגונים, תעשיה, מסחר ובספריות. בין הקורסים הנלמדים: מבוא לאיתור ומיומנויות מידע, מיון מידע, מבוא לניהול נתונים, חיפושי מידע מקוונים, מאגרים במדעי החברה ועוד...</w:t>
      </w:r>
    </w:p>
    <w:p w14:paraId="26B05264" w14:textId="77777777" w:rsidR="008427C1" w:rsidRDefault="008427C1" w:rsidP="003C7073">
      <w:pPr>
        <w:pStyle w:val="3"/>
        <w:shd w:val="clear" w:color="auto" w:fill="FFFFFF"/>
        <w:bidi/>
        <w:spacing w:before="240" w:beforeAutospacing="0" w:after="240" w:afterAutospacing="0"/>
        <w:rPr>
          <w:rStyle w:val="a5"/>
          <w:rFonts w:ascii="Arial" w:hAnsi="Arial" w:cs="David"/>
          <w:b/>
          <w:bCs/>
          <w:color w:val="FF0000"/>
          <w:sz w:val="28"/>
          <w:szCs w:val="28"/>
          <w:rtl/>
        </w:rPr>
      </w:pPr>
    </w:p>
    <w:p w14:paraId="1624938A" w14:textId="77777777" w:rsidR="00F01DBE" w:rsidRDefault="009E402B" w:rsidP="008427C1">
      <w:pPr>
        <w:pStyle w:val="3"/>
        <w:shd w:val="clear" w:color="auto" w:fill="FFFFFF"/>
        <w:bidi/>
        <w:spacing w:before="240" w:beforeAutospacing="0" w:after="240" w:afterAutospacing="0"/>
        <w:rPr>
          <w:rFonts w:ascii="Arial" w:hAnsi="Arial" w:cs="David"/>
          <w:color w:val="6E6E6E"/>
          <w:sz w:val="24"/>
          <w:szCs w:val="24"/>
          <w:rtl/>
        </w:rPr>
      </w:pPr>
      <w:r w:rsidRPr="000C0FC9">
        <w:rPr>
          <w:rStyle w:val="a5"/>
          <w:rFonts w:ascii="Arial" w:hAnsi="Arial" w:cs="David"/>
          <w:b/>
          <w:bCs/>
          <w:sz w:val="28"/>
          <w:szCs w:val="28"/>
          <w:rtl/>
        </w:rPr>
        <w:t xml:space="preserve">תואר ראשון </w:t>
      </w:r>
      <w:r w:rsidRPr="000C0FC9">
        <w:rPr>
          <w:rStyle w:val="a5"/>
          <w:rFonts w:ascii="Arial" w:hAnsi="Arial" w:cs="David" w:hint="cs"/>
          <w:b/>
          <w:bCs/>
          <w:sz w:val="28"/>
          <w:szCs w:val="28"/>
          <w:rtl/>
        </w:rPr>
        <w:t xml:space="preserve">במדעי המידע בתחום </w:t>
      </w:r>
      <w:r w:rsidRPr="000C0FC9">
        <w:rPr>
          <w:rStyle w:val="a5"/>
          <w:rFonts w:ascii="Arial" w:hAnsi="Arial" w:cs="David"/>
          <w:b/>
          <w:bCs/>
          <w:sz w:val="28"/>
          <w:szCs w:val="28"/>
          <w:rtl/>
        </w:rPr>
        <w:t>טכנולוגיות אינטרנט</w:t>
      </w:r>
      <w:r w:rsidR="00FB6EAD" w:rsidRPr="00F445EC">
        <w:rPr>
          <w:rStyle w:val="a5"/>
          <w:rFonts w:ascii="Arial" w:hAnsi="Arial" w:cs="David" w:hint="cs"/>
          <w:b/>
          <w:bCs/>
          <w:color w:val="FF0000"/>
          <w:sz w:val="24"/>
          <w:szCs w:val="24"/>
          <w:rtl/>
        </w:rPr>
        <w:t xml:space="preserve"> </w:t>
      </w:r>
      <w:r w:rsidRPr="007225FB">
        <w:rPr>
          <w:rFonts w:ascii="Arial" w:hAnsi="Arial" w:cs="David"/>
          <w:color w:val="6E6E6E"/>
          <w:sz w:val="24"/>
          <w:szCs w:val="24"/>
          <w:rtl/>
        </w:rPr>
        <w:t>מתמקד בהיבטים החדשים של טכנולוגיות המידע ומטרתו להכשיר מפתחי אינטרנט </w:t>
      </w:r>
      <w:r w:rsidRPr="007225FB">
        <w:rPr>
          <w:rFonts w:ascii="Arial" w:hAnsi="Arial" w:cs="David"/>
          <w:color w:val="6E6E6E"/>
          <w:sz w:val="24"/>
          <w:szCs w:val="24"/>
        </w:rPr>
        <w:t>front-end </w:t>
      </w:r>
      <w:r w:rsidR="00704AE1">
        <w:rPr>
          <w:rFonts w:ascii="Arial" w:hAnsi="Arial" w:cs="David"/>
          <w:color w:val="6E6E6E"/>
          <w:sz w:val="24"/>
          <w:szCs w:val="24"/>
          <w:rtl/>
        </w:rPr>
        <w:t xml:space="preserve">, ומומחי </w:t>
      </w:r>
      <w:proofErr w:type="spellStart"/>
      <w:r w:rsidR="00704AE1">
        <w:rPr>
          <w:rFonts w:ascii="Arial" w:hAnsi="Arial" w:cs="David"/>
          <w:color w:val="6E6E6E"/>
          <w:sz w:val="24"/>
          <w:szCs w:val="24"/>
          <w:rtl/>
        </w:rPr>
        <w:t>דיגיט</w:t>
      </w:r>
      <w:r w:rsidRPr="007225FB">
        <w:rPr>
          <w:rFonts w:ascii="Arial" w:hAnsi="Arial" w:cs="David"/>
          <w:color w:val="6E6E6E"/>
          <w:sz w:val="24"/>
          <w:szCs w:val="24"/>
          <w:rtl/>
        </w:rPr>
        <w:t>ל</w:t>
      </w:r>
      <w:proofErr w:type="spellEnd"/>
      <w:r w:rsidRPr="007225FB">
        <w:rPr>
          <w:rFonts w:ascii="Arial" w:hAnsi="Arial" w:cs="David"/>
          <w:color w:val="6E6E6E"/>
          <w:sz w:val="24"/>
          <w:szCs w:val="24"/>
          <w:rtl/>
        </w:rPr>
        <w:t xml:space="preserve">. </w:t>
      </w:r>
    </w:p>
    <w:p w14:paraId="054A26DC" w14:textId="77777777" w:rsidR="00F250D1" w:rsidRDefault="009E402B" w:rsidP="00F250D1">
      <w:pPr>
        <w:pStyle w:val="3"/>
        <w:shd w:val="clear" w:color="auto" w:fill="FFFFFF"/>
        <w:bidi/>
        <w:spacing w:before="240" w:beforeAutospacing="0" w:after="240" w:afterAutospacing="0"/>
        <w:rPr>
          <w:rStyle w:val="a5"/>
          <w:rFonts w:ascii="Arial" w:hAnsi="Arial" w:cs="David"/>
          <w:b/>
          <w:bCs/>
          <w:color w:val="585858"/>
          <w:sz w:val="24"/>
          <w:szCs w:val="24"/>
          <w:shd w:val="clear" w:color="auto" w:fill="FFFFFF"/>
          <w:rtl/>
        </w:rPr>
      </w:pPr>
      <w:r w:rsidRPr="007225FB">
        <w:rPr>
          <w:rFonts w:ascii="Arial" w:hAnsi="Arial" w:cs="David"/>
          <w:color w:val="6E6E6E"/>
          <w:sz w:val="24"/>
          <w:szCs w:val="24"/>
          <w:rtl/>
        </w:rPr>
        <w:t>בין הקורסים הנלמדים</w:t>
      </w:r>
      <w:r w:rsidR="00475CE3">
        <w:rPr>
          <w:rFonts w:ascii="Arial" w:hAnsi="Arial" w:cs="David" w:hint="cs"/>
          <w:color w:val="6E6E6E"/>
          <w:sz w:val="24"/>
          <w:szCs w:val="24"/>
          <w:rtl/>
        </w:rPr>
        <w:t>*</w:t>
      </w:r>
      <w:r w:rsidRPr="007225FB">
        <w:rPr>
          <w:rFonts w:ascii="Arial" w:hAnsi="Arial" w:cs="David"/>
          <w:color w:val="6E6E6E"/>
          <w:sz w:val="24"/>
          <w:szCs w:val="24"/>
          <w:rtl/>
        </w:rPr>
        <w:t xml:space="preserve">: </w:t>
      </w:r>
      <w:r w:rsidR="00F250D1">
        <w:rPr>
          <w:rStyle w:val="a5"/>
          <w:rFonts w:ascii="Arial" w:hAnsi="Arial" w:cs="David" w:hint="cs"/>
          <w:b/>
          <w:bCs/>
          <w:color w:val="585858"/>
          <w:sz w:val="24"/>
          <w:szCs w:val="24"/>
          <w:shd w:val="clear" w:color="auto" w:fill="FFFFFF"/>
          <w:rtl/>
        </w:rPr>
        <w:t xml:space="preserve"> </w:t>
      </w:r>
    </w:p>
    <w:p w14:paraId="06DA7D68" w14:textId="618BCD9A" w:rsidR="009E402B" w:rsidRPr="00F250D1" w:rsidRDefault="009E402B" w:rsidP="00F250D1">
      <w:pPr>
        <w:pStyle w:val="3"/>
        <w:shd w:val="clear" w:color="auto" w:fill="FFFFFF"/>
        <w:bidi/>
        <w:spacing w:before="240" w:beforeAutospacing="0" w:after="240" w:afterAutospacing="0"/>
        <w:rPr>
          <w:rFonts w:ascii="Arial" w:hAnsi="Arial" w:cs="David"/>
          <w:color w:val="585858"/>
          <w:sz w:val="24"/>
          <w:szCs w:val="24"/>
          <w:shd w:val="clear" w:color="auto" w:fill="FFFFFF"/>
          <w:rtl/>
        </w:rPr>
      </w:pPr>
      <w:r w:rsidRPr="00F445EC">
        <w:rPr>
          <w:rFonts w:ascii="Arial" w:hAnsi="Arial" w:cs="David"/>
          <w:color w:val="6E6E6E"/>
          <w:sz w:val="24"/>
          <w:szCs w:val="24"/>
          <w:u w:val="single"/>
          <w:rtl/>
        </w:rPr>
        <w:t>טכנולוגיות צד לקוח</w:t>
      </w:r>
      <w:r w:rsidRPr="00475CE3">
        <w:rPr>
          <w:rFonts w:ascii="Arial" w:hAnsi="Arial" w:cs="David"/>
          <w:color w:val="6E6E6E"/>
          <w:sz w:val="24"/>
          <w:szCs w:val="24"/>
          <w:rtl/>
        </w:rPr>
        <w:t> </w:t>
      </w:r>
      <w:r w:rsidR="00704AE1" w:rsidRPr="00475CE3">
        <w:rPr>
          <w:rFonts w:ascii="Arial" w:hAnsi="Arial" w:cs="David"/>
          <w:color w:val="6E6E6E"/>
          <w:sz w:val="24"/>
          <w:szCs w:val="24"/>
        </w:rPr>
        <w:t xml:space="preserve"> </w:t>
      </w:r>
      <w:r w:rsidRPr="00475CE3">
        <w:rPr>
          <w:rFonts w:ascii="Arial" w:hAnsi="Arial" w:cs="David"/>
          <w:color w:val="6E6E6E"/>
          <w:sz w:val="24"/>
          <w:szCs w:val="24"/>
        </w:rPr>
        <w:t xml:space="preserve">– </w:t>
      </w:r>
      <w:r w:rsidRPr="00475CE3">
        <w:rPr>
          <w:rFonts w:ascii="Arial" w:hAnsi="Arial" w:cs="David"/>
          <w:color w:val="6E6E6E"/>
          <w:sz w:val="24"/>
          <w:szCs w:val="24"/>
          <w:u w:val="single"/>
          <w:rtl/>
        </w:rPr>
        <w:t>הבנת התקנים הבסיסיים</w:t>
      </w:r>
      <w:r w:rsidR="00E9146F">
        <w:rPr>
          <w:rFonts w:ascii="Arial" w:hAnsi="Arial" w:cs="David"/>
          <w:color w:val="6E6E6E"/>
          <w:sz w:val="24"/>
          <w:szCs w:val="24"/>
          <w:u w:val="single"/>
        </w:rPr>
        <w:t>:</w:t>
      </w:r>
      <w:r w:rsidRPr="00475CE3">
        <w:rPr>
          <w:rFonts w:ascii="Arial" w:hAnsi="Arial" w:cs="David"/>
          <w:color w:val="6E6E6E"/>
          <w:sz w:val="24"/>
          <w:szCs w:val="24"/>
          <w:rtl/>
        </w:rPr>
        <w:t xml:space="preserve"> </w:t>
      </w:r>
      <w:r w:rsidR="00704AE1" w:rsidRPr="00475CE3">
        <w:rPr>
          <w:rFonts w:ascii="Arial" w:hAnsi="Arial" w:cs="David"/>
          <w:color w:val="6E6E6E"/>
          <w:sz w:val="24"/>
          <w:szCs w:val="24"/>
        </w:rPr>
        <w:t xml:space="preserve">, </w:t>
      </w:r>
      <w:r w:rsidRPr="00475CE3">
        <w:rPr>
          <w:rFonts w:ascii="Arial" w:hAnsi="Arial" w:cs="David"/>
          <w:color w:val="6E6E6E"/>
          <w:sz w:val="24"/>
          <w:szCs w:val="24"/>
        </w:rPr>
        <w:t>HTML,XML,CSS</w:t>
      </w:r>
      <w:r w:rsidR="00704AE1" w:rsidRPr="00475CE3">
        <w:rPr>
          <w:rFonts w:ascii="Arial" w:hAnsi="Arial" w:cs="David"/>
          <w:color w:val="6E6E6E"/>
          <w:sz w:val="24"/>
          <w:szCs w:val="24"/>
        </w:rPr>
        <w:t xml:space="preserve"> </w:t>
      </w:r>
      <w:r w:rsidRPr="00475CE3">
        <w:rPr>
          <w:rFonts w:ascii="Arial" w:hAnsi="Arial" w:cs="David"/>
          <w:color w:val="6E6E6E"/>
          <w:sz w:val="24"/>
          <w:szCs w:val="24"/>
          <w:u w:val="single"/>
          <w:rtl/>
        </w:rPr>
        <w:t>אלגוריתמיקה,</w:t>
      </w:r>
      <w:r w:rsidRPr="00475CE3">
        <w:rPr>
          <w:rFonts w:ascii="Arial" w:hAnsi="Arial" w:cs="David"/>
          <w:color w:val="6E6E6E"/>
          <w:sz w:val="24"/>
          <w:szCs w:val="24"/>
          <w:rtl/>
        </w:rPr>
        <w:t xml:space="preserve"> </w:t>
      </w:r>
      <w:r w:rsidRPr="00475CE3">
        <w:rPr>
          <w:rFonts w:ascii="Arial" w:hAnsi="Arial" w:cs="David"/>
          <w:color w:val="6E6E6E"/>
          <w:sz w:val="24"/>
          <w:szCs w:val="24"/>
          <w:u w:val="single"/>
          <w:rtl/>
        </w:rPr>
        <w:t>יסודות התכנות</w:t>
      </w:r>
      <w:r w:rsidRPr="00475CE3">
        <w:rPr>
          <w:rFonts w:ascii="Arial" w:hAnsi="Arial" w:cs="David" w:hint="cs"/>
          <w:color w:val="6E6E6E"/>
          <w:sz w:val="24"/>
          <w:szCs w:val="24"/>
          <w:rtl/>
        </w:rPr>
        <w:t xml:space="preserve"> - </w:t>
      </w:r>
      <w:r w:rsidRPr="00475CE3">
        <w:rPr>
          <w:rFonts w:ascii="Arial" w:hAnsi="Arial" w:cs="David"/>
          <w:color w:val="6E6E6E"/>
          <w:sz w:val="24"/>
          <w:szCs w:val="24"/>
        </w:rPr>
        <w:t xml:space="preserve">C# </w:t>
      </w:r>
      <w:r w:rsidR="00475CE3">
        <w:rPr>
          <w:rFonts w:ascii="Arial" w:hAnsi="Arial" w:cs="David" w:hint="cs"/>
          <w:color w:val="6E6E6E"/>
          <w:sz w:val="24"/>
          <w:szCs w:val="24"/>
          <w:rtl/>
        </w:rPr>
        <w:t xml:space="preserve"> </w:t>
      </w:r>
      <w:r w:rsidRPr="00475CE3">
        <w:rPr>
          <w:rFonts w:ascii="Arial" w:hAnsi="Arial" w:cs="David"/>
          <w:color w:val="6E6E6E"/>
          <w:sz w:val="24"/>
          <w:szCs w:val="24"/>
          <w:rtl/>
        </w:rPr>
        <w:t> </w:t>
      </w:r>
      <w:r w:rsidR="00704AE1" w:rsidRPr="00475CE3">
        <w:rPr>
          <w:rFonts w:ascii="Arial" w:hAnsi="Arial" w:cs="David" w:hint="cs"/>
          <w:color w:val="6E6E6E"/>
          <w:sz w:val="24"/>
          <w:szCs w:val="24"/>
          <w:rtl/>
        </w:rPr>
        <w:t xml:space="preserve"> , </w:t>
      </w:r>
      <w:r w:rsidRPr="00475CE3">
        <w:rPr>
          <w:rFonts w:ascii="Arial" w:hAnsi="Arial" w:cs="David"/>
          <w:color w:val="6E6E6E"/>
          <w:sz w:val="24"/>
          <w:szCs w:val="24"/>
          <w:u w:val="single"/>
          <w:rtl/>
        </w:rPr>
        <w:t>שפת התכנות</w:t>
      </w:r>
      <w:r w:rsidRPr="00475CE3">
        <w:rPr>
          <w:rFonts w:ascii="Arial" w:hAnsi="Arial" w:cs="David"/>
          <w:color w:val="6E6E6E"/>
          <w:sz w:val="24"/>
          <w:szCs w:val="24"/>
          <w:rtl/>
        </w:rPr>
        <w:t> </w:t>
      </w:r>
      <w:r w:rsidRPr="00475CE3">
        <w:rPr>
          <w:rFonts w:ascii="Arial" w:hAnsi="Arial" w:cs="David"/>
          <w:color w:val="6E6E6E"/>
          <w:sz w:val="24"/>
          <w:szCs w:val="24"/>
        </w:rPr>
        <w:t xml:space="preserve"> JavaScript </w:t>
      </w:r>
      <w:r w:rsidRPr="00475CE3">
        <w:rPr>
          <w:rFonts w:ascii="Arial" w:hAnsi="Arial" w:cs="David" w:hint="cs"/>
          <w:color w:val="6E6E6E"/>
          <w:sz w:val="24"/>
          <w:szCs w:val="24"/>
          <w:rtl/>
        </w:rPr>
        <w:t xml:space="preserve"> </w:t>
      </w:r>
      <w:r w:rsidRPr="00475CE3">
        <w:rPr>
          <w:rFonts w:ascii="Arial" w:hAnsi="Arial" w:cs="David"/>
          <w:color w:val="6E6E6E"/>
          <w:sz w:val="24"/>
          <w:szCs w:val="24"/>
          <w:rtl/>
        </w:rPr>
        <w:t>כולל </w:t>
      </w:r>
      <w:r w:rsidR="00704AE1" w:rsidRPr="00475CE3">
        <w:rPr>
          <w:rFonts w:ascii="Arial" w:hAnsi="Arial" w:cs="David"/>
          <w:color w:val="6E6E6E"/>
          <w:sz w:val="24"/>
          <w:szCs w:val="24"/>
        </w:rPr>
        <w:t>Angular</w:t>
      </w:r>
      <w:r w:rsidR="00704AE1" w:rsidRPr="00475CE3">
        <w:rPr>
          <w:rFonts w:ascii="Arial" w:hAnsi="Arial" w:cs="David" w:hint="cs"/>
          <w:color w:val="6E6E6E"/>
          <w:sz w:val="24"/>
          <w:szCs w:val="24"/>
          <w:rtl/>
        </w:rPr>
        <w:t xml:space="preserve"> , </w:t>
      </w:r>
      <w:r w:rsidRPr="00475CE3">
        <w:rPr>
          <w:rFonts w:ascii="Arial" w:hAnsi="Arial" w:cs="David"/>
          <w:color w:val="6E6E6E"/>
          <w:sz w:val="24"/>
          <w:szCs w:val="24"/>
          <w:u w:val="single"/>
          <w:rtl/>
        </w:rPr>
        <w:t>מבוא למסדי נתונים</w:t>
      </w:r>
      <w:r w:rsidR="006B484A" w:rsidRPr="00475CE3">
        <w:rPr>
          <w:rFonts w:ascii="Arial" w:hAnsi="Arial" w:cs="David" w:hint="cs"/>
          <w:color w:val="6E6E6E"/>
          <w:sz w:val="24"/>
          <w:szCs w:val="24"/>
          <w:rtl/>
        </w:rPr>
        <w:t>:</w:t>
      </w:r>
      <w:r w:rsidRPr="00475CE3">
        <w:rPr>
          <w:rFonts w:ascii="Arial" w:hAnsi="Arial" w:cs="David" w:hint="cs"/>
          <w:color w:val="6E6E6E"/>
          <w:sz w:val="24"/>
          <w:szCs w:val="24"/>
          <w:rtl/>
        </w:rPr>
        <w:t xml:space="preserve"> </w:t>
      </w:r>
      <w:r w:rsidRPr="00475CE3">
        <w:rPr>
          <w:rFonts w:ascii="Arial" w:hAnsi="Arial" w:cs="David"/>
          <w:color w:val="6E6E6E"/>
          <w:sz w:val="24"/>
          <w:szCs w:val="24"/>
        </w:rPr>
        <w:t>My</w:t>
      </w:r>
      <w:r w:rsidRPr="00475CE3">
        <w:rPr>
          <w:rFonts w:ascii="Arial" w:hAnsi="Arial" w:cs="David" w:hint="cs"/>
          <w:color w:val="6E6E6E"/>
          <w:sz w:val="24"/>
          <w:szCs w:val="24"/>
        </w:rPr>
        <w:t>SQL</w:t>
      </w:r>
      <w:r w:rsidRPr="00475CE3">
        <w:rPr>
          <w:rFonts w:ascii="Arial" w:hAnsi="Arial" w:cs="David" w:hint="cs"/>
          <w:color w:val="6E6E6E"/>
          <w:sz w:val="24"/>
          <w:szCs w:val="24"/>
          <w:rtl/>
        </w:rPr>
        <w:t xml:space="preserve"> ו</w:t>
      </w:r>
      <w:r w:rsidR="006B484A" w:rsidRPr="00475CE3">
        <w:rPr>
          <w:rFonts w:ascii="Arial" w:hAnsi="Arial" w:cs="David" w:hint="cs"/>
          <w:color w:val="6E6E6E"/>
          <w:sz w:val="24"/>
          <w:szCs w:val="24"/>
          <w:rtl/>
        </w:rPr>
        <w:t xml:space="preserve">מבוא </w:t>
      </w:r>
      <w:r w:rsidR="006B484A" w:rsidRPr="00475CE3">
        <w:rPr>
          <w:rFonts w:ascii="Arial" w:hAnsi="Arial" w:cs="David" w:hint="cs"/>
          <w:color w:val="6E6E6E"/>
          <w:sz w:val="24"/>
          <w:szCs w:val="24"/>
          <w:u w:val="single"/>
          <w:rtl/>
        </w:rPr>
        <w:t>לניהול נתונים</w:t>
      </w:r>
      <w:r w:rsidR="00E9146F">
        <w:rPr>
          <w:rFonts w:ascii="Arial" w:hAnsi="Arial" w:cs="David" w:hint="cs"/>
          <w:color w:val="6E6E6E"/>
          <w:sz w:val="24"/>
          <w:szCs w:val="24"/>
          <w:rtl/>
        </w:rPr>
        <w:t>:</w:t>
      </w:r>
      <w:r w:rsidR="00E9146F">
        <w:rPr>
          <w:rFonts w:ascii="Arial" w:hAnsi="Arial" w:cs="David"/>
          <w:color w:val="6E6E6E"/>
          <w:sz w:val="24"/>
          <w:szCs w:val="24"/>
        </w:rPr>
        <w:t>.</w:t>
      </w:r>
      <w:r w:rsidRPr="00475CE3">
        <w:rPr>
          <w:rFonts w:ascii="Arial" w:hAnsi="Arial" w:cs="David"/>
          <w:color w:val="6E6E6E"/>
          <w:sz w:val="24"/>
          <w:szCs w:val="24"/>
        </w:rPr>
        <w:t>Access</w:t>
      </w:r>
    </w:p>
    <w:p w14:paraId="75037E0C" w14:textId="7BA8B37A" w:rsidR="009E402B" w:rsidRPr="00475CE3" w:rsidRDefault="009E402B" w:rsidP="006B484A">
      <w:pPr>
        <w:pStyle w:val="3"/>
        <w:shd w:val="clear" w:color="auto" w:fill="FFFFFF"/>
        <w:bidi/>
        <w:spacing w:before="240" w:beforeAutospacing="0" w:after="240" w:afterAutospacing="0"/>
        <w:rPr>
          <w:rFonts w:ascii="Arial" w:hAnsi="Arial" w:cs="David"/>
          <w:color w:val="6E6E6E"/>
          <w:sz w:val="24"/>
          <w:szCs w:val="24"/>
          <w:rtl/>
        </w:rPr>
      </w:pPr>
      <w:r w:rsidRPr="00F445EC">
        <w:rPr>
          <w:rFonts w:ascii="Arial" w:hAnsi="Arial" w:cs="David"/>
          <w:color w:val="6E6E6E"/>
          <w:sz w:val="24"/>
          <w:szCs w:val="24"/>
          <w:u w:val="single"/>
          <w:rtl/>
        </w:rPr>
        <w:t>טכנולוגיות צד שרת</w:t>
      </w:r>
      <w:r w:rsidR="00475CE3">
        <w:rPr>
          <w:rFonts w:ascii="Arial" w:hAnsi="Arial" w:cs="David" w:hint="cs"/>
          <w:color w:val="6E6E6E"/>
          <w:sz w:val="24"/>
          <w:szCs w:val="24"/>
          <w:rtl/>
        </w:rPr>
        <w:t xml:space="preserve"> - </w:t>
      </w:r>
      <w:r w:rsidRPr="00475CE3">
        <w:rPr>
          <w:rFonts w:ascii="Arial" w:hAnsi="Arial" w:cs="David"/>
          <w:color w:val="6E6E6E"/>
          <w:sz w:val="24"/>
          <w:szCs w:val="24"/>
          <w:rtl/>
        </w:rPr>
        <w:t> </w:t>
      </w:r>
      <w:r w:rsidRPr="00475CE3">
        <w:rPr>
          <w:rFonts w:ascii="Arial" w:hAnsi="Arial" w:cs="David"/>
          <w:color w:val="6E6E6E"/>
          <w:sz w:val="24"/>
          <w:szCs w:val="24"/>
        </w:rPr>
        <w:t>– PHP, </w:t>
      </w:r>
      <w:r w:rsidR="006B484A" w:rsidRPr="00475CE3">
        <w:rPr>
          <w:rFonts w:ascii="Arial" w:hAnsi="Arial" w:cs="David"/>
          <w:color w:val="6E6E6E"/>
          <w:sz w:val="24"/>
          <w:szCs w:val="24"/>
        </w:rPr>
        <w:t>MySQL</w:t>
      </w:r>
      <w:r w:rsidRPr="00475CE3">
        <w:rPr>
          <w:rFonts w:ascii="Arial" w:hAnsi="Arial" w:cs="David"/>
          <w:color w:val="6E6E6E"/>
          <w:sz w:val="24"/>
          <w:szCs w:val="24"/>
        </w:rPr>
        <w:t>  </w:t>
      </w:r>
      <w:r w:rsidRPr="00475CE3">
        <w:rPr>
          <w:rFonts w:ascii="Arial" w:hAnsi="Arial" w:cs="David"/>
          <w:color w:val="6E6E6E"/>
          <w:sz w:val="24"/>
          <w:szCs w:val="24"/>
          <w:rtl/>
        </w:rPr>
        <w:t>וכן </w:t>
      </w:r>
      <w:r w:rsidRPr="00475CE3">
        <w:rPr>
          <w:rFonts w:ascii="Arial" w:hAnsi="Arial" w:cs="David"/>
          <w:color w:val="6E6E6E"/>
          <w:sz w:val="24"/>
          <w:szCs w:val="24"/>
        </w:rPr>
        <w:t>Node.js. </w:t>
      </w:r>
    </w:p>
    <w:p w14:paraId="117975CB" w14:textId="1C572058" w:rsidR="00475CE3" w:rsidRPr="00475CE3" w:rsidRDefault="009E402B" w:rsidP="00475CE3">
      <w:pPr>
        <w:pStyle w:val="3"/>
        <w:shd w:val="clear" w:color="auto" w:fill="FFFFFF"/>
        <w:bidi/>
        <w:spacing w:before="240" w:beforeAutospacing="0" w:after="240" w:afterAutospacing="0"/>
        <w:rPr>
          <w:rFonts w:ascii="Arial" w:hAnsi="Arial" w:cs="David"/>
          <w:color w:val="6E6E6E"/>
          <w:sz w:val="24"/>
          <w:szCs w:val="24"/>
          <w:rtl/>
        </w:rPr>
      </w:pPr>
      <w:r w:rsidRPr="00F445EC">
        <w:rPr>
          <w:rFonts w:ascii="Arial" w:hAnsi="Arial" w:cs="David"/>
          <w:color w:val="6E6E6E"/>
          <w:sz w:val="24"/>
          <w:szCs w:val="24"/>
          <w:u w:val="single"/>
          <w:rtl/>
        </w:rPr>
        <w:t>קורסי</w:t>
      </w:r>
      <w:r w:rsidR="00475CE3" w:rsidRPr="00F445EC">
        <w:rPr>
          <w:rFonts w:ascii="Arial" w:hAnsi="Arial" w:cs="David" w:hint="cs"/>
          <w:color w:val="6E6E6E"/>
          <w:sz w:val="24"/>
          <w:szCs w:val="24"/>
          <w:u w:val="single"/>
          <w:rtl/>
        </w:rPr>
        <w:t>ם</w:t>
      </w:r>
      <w:r w:rsidRPr="00F445EC">
        <w:rPr>
          <w:rFonts w:ascii="Arial" w:hAnsi="Arial" w:cs="David"/>
          <w:color w:val="6E6E6E"/>
          <w:sz w:val="24"/>
          <w:szCs w:val="24"/>
          <w:u w:val="single"/>
          <w:rtl/>
        </w:rPr>
        <w:t xml:space="preserve"> נוספי</w:t>
      </w:r>
      <w:r w:rsidRPr="00F445EC">
        <w:rPr>
          <w:rFonts w:ascii="Arial" w:hAnsi="Arial" w:cs="David" w:hint="cs"/>
          <w:color w:val="6E6E6E"/>
          <w:sz w:val="24"/>
          <w:szCs w:val="24"/>
          <w:u w:val="single"/>
          <w:rtl/>
        </w:rPr>
        <w:t>ם</w:t>
      </w:r>
      <w:r w:rsidR="00E9146F" w:rsidRPr="00F445EC">
        <w:rPr>
          <w:rFonts w:ascii="Arial" w:hAnsi="Arial" w:cs="David"/>
          <w:color w:val="6E6E6E"/>
          <w:sz w:val="24"/>
          <w:szCs w:val="24"/>
        </w:rPr>
        <w:t>:</w:t>
      </w:r>
      <w:r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Pr>
        <w:t>JAVA</w:t>
      </w:r>
      <w:r w:rsidR="00475CE3" w:rsidRPr="00475CE3">
        <w:rPr>
          <w:rFonts w:ascii="Arial" w:hAnsi="Arial" w:cs="David" w:hint="cs"/>
          <w:color w:val="6E6E6E"/>
          <w:sz w:val="24"/>
          <w:szCs w:val="24"/>
          <w:u w:val="single"/>
          <w:rtl/>
        </w:rPr>
        <w:t xml:space="preserve"> לסביבת </w:t>
      </w:r>
      <w:r w:rsidR="00475CE3" w:rsidRPr="00475CE3">
        <w:rPr>
          <w:rFonts w:ascii="Arial" w:hAnsi="Arial" w:cs="David"/>
          <w:color w:val="6E6E6E"/>
          <w:sz w:val="24"/>
          <w:szCs w:val="24"/>
          <w:u w:val="single"/>
        </w:rPr>
        <w:t>Android</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Pr>
        <w:t>(Android Studio</w:t>
      </w:r>
      <w:r w:rsidR="00475CE3"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rPr>
        <w:t>SQL LITE</w:t>
      </w:r>
      <w:r w:rsidR="00475CE3" w:rsidRPr="00475CE3">
        <w:rPr>
          <w:rFonts w:ascii="Arial" w:hAnsi="Arial" w:cs="David" w:hint="cs"/>
          <w:color w:val="6E6E6E"/>
          <w:sz w:val="24"/>
          <w:szCs w:val="24"/>
          <w:rtl/>
        </w:rPr>
        <w:t xml:space="preserve"> לוקאלי</w:t>
      </w:r>
      <w:r w:rsidR="00475CE3" w:rsidRPr="00475CE3">
        <w:rPr>
          <w:rFonts w:ascii="Arial" w:hAnsi="Arial" w:cs="David"/>
          <w:color w:val="6E6E6E"/>
          <w:sz w:val="24"/>
          <w:szCs w:val="24"/>
          <w:rtl/>
        </w:rPr>
        <w:t xml:space="preserve"> </w:t>
      </w:r>
      <w:r w:rsidR="00475CE3" w:rsidRPr="00475CE3">
        <w:rPr>
          <w:rFonts w:ascii="Arial" w:hAnsi="Arial" w:cs="David"/>
          <w:color w:val="6E6E6E"/>
          <w:sz w:val="24"/>
          <w:szCs w:val="24"/>
          <w:u w:val="single"/>
        </w:rPr>
        <w:t>ASP.NET </w:t>
      </w:r>
      <w:r w:rsidR="00475CE3" w:rsidRPr="00475CE3">
        <w:rPr>
          <w:rFonts w:ascii="Arial" w:hAnsi="Arial" w:cs="David"/>
          <w:color w:val="6E6E6E"/>
          <w:sz w:val="24"/>
          <w:szCs w:val="24"/>
        </w:rPr>
        <w:t xml:space="preserve">(MVC) , </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tl/>
        </w:rPr>
        <w:t xml:space="preserve">עבודה עם </w:t>
      </w:r>
      <w:r w:rsidR="00475CE3" w:rsidRPr="00475CE3">
        <w:rPr>
          <w:rFonts w:ascii="Arial" w:hAnsi="Arial" w:cs="David"/>
          <w:color w:val="6E6E6E"/>
          <w:sz w:val="24"/>
          <w:szCs w:val="24"/>
          <w:u w:val="single"/>
          <w:rtl/>
        </w:rPr>
        <w:t>מערכות ניהול תוכן מבוססות קוד פתוח</w:t>
      </w:r>
      <w:r w:rsidR="00475CE3" w:rsidRPr="00475CE3">
        <w:rPr>
          <w:rFonts w:ascii="Arial" w:hAnsi="Arial" w:cs="David"/>
          <w:color w:val="6E6E6E"/>
          <w:sz w:val="24"/>
          <w:szCs w:val="24"/>
        </w:rPr>
        <w:t xml:space="preserve"> WordPress + </w:t>
      </w:r>
      <w:proofErr w:type="spellStart"/>
      <w:r w:rsidR="00475CE3" w:rsidRPr="00475CE3">
        <w:rPr>
          <w:rFonts w:ascii="Arial" w:hAnsi="Arial" w:cs="David"/>
          <w:color w:val="6E6E6E"/>
          <w:sz w:val="24"/>
          <w:szCs w:val="24"/>
        </w:rPr>
        <w:t>Axure</w:t>
      </w:r>
      <w:proofErr w:type="spellEnd"/>
      <w:r w:rsidR="00475CE3" w:rsidRPr="00475CE3">
        <w:rPr>
          <w:rFonts w:ascii="Arial" w:hAnsi="Arial" w:cs="David"/>
          <w:color w:val="6E6E6E"/>
          <w:sz w:val="24"/>
          <w:szCs w:val="24"/>
        </w:rPr>
        <w:t xml:space="preserve"> </w:t>
      </w:r>
      <w:r w:rsidR="00475CE3" w:rsidRPr="00475CE3">
        <w:rPr>
          <w:rFonts w:ascii="Arial" w:hAnsi="Arial" w:cs="David" w:hint="cs"/>
          <w:color w:val="6E6E6E"/>
          <w:sz w:val="24"/>
          <w:szCs w:val="24"/>
          <w:rtl/>
        </w:rPr>
        <w:t xml:space="preserve">, יישומים </w:t>
      </w:r>
      <w:r w:rsidR="00475CE3" w:rsidRPr="00475CE3">
        <w:rPr>
          <w:rFonts w:ascii="Arial" w:hAnsi="Arial" w:cs="David" w:hint="cs"/>
          <w:color w:val="6E6E6E"/>
          <w:sz w:val="24"/>
          <w:szCs w:val="24"/>
          <w:u w:val="single"/>
          <w:rtl/>
        </w:rPr>
        <w:t>בביג דאטה</w:t>
      </w:r>
      <w:r w:rsidR="00475CE3" w:rsidRPr="00475CE3">
        <w:rPr>
          <w:rFonts w:ascii="Arial" w:hAnsi="Arial" w:cs="David" w:hint="cs"/>
          <w:color w:val="6E6E6E"/>
          <w:sz w:val="24"/>
          <w:szCs w:val="24"/>
          <w:rtl/>
        </w:rPr>
        <w:t xml:space="preserve"> - </w:t>
      </w:r>
      <w:r w:rsidR="00475CE3" w:rsidRPr="00475CE3">
        <w:rPr>
          <w:rFonts w:ascii="Arial" w:hAnsi="Arial" w:cs="David"/>
          <w:color w:val="6E6E6E"/>
          <w:sz w:val="24"/>
          <w:szCs w:val="24"/>
        </w:rPr>
        <w:t xml:space="preserve">Cloudera Hadoop, Hive, </w:t>
      </w:r>
      <w:proofErr w:type="spellStart"/>
      <w:r w:rsidR="00475CE3" w:rsidRPr="00475CE3">
        <w:rPr>
          <w:rFonts w:ascii="Arial" w:hAnsi="Arial" w:cs="David"/>
          <w:color w:val="6E6E6E"/>
          <w:sz w:val="24"/>
          <w:szCs w:val="24"/>
        </w:rPr>
        <w:t>HBase</w:t>
      </w:r>
      <w:proofErr w:type="spellEnd"/>
      <w:r w:rsidR="00475CE3" w:rsidRPr="00475CE3">
        <w:rPr>
          <w:rFonts w:ascii="Arial" w:hAnsi="Arial" w:cs="David"/>
          <w:color w:val="6E6E6E"/>
          <w:sz w:val="24"/>
          <w:szCs w:val="24"/>
        </w:rPr>
        <w:t xml:space="preserve">, MongoDB, </w:t>
      </w:r>
      <w:proofErr w:type="spellStart"/>
      <w:r w:rsidR="00475CE3" w:rsidRPr="00475CE3">
        <w:rPr>
          <w:rFonts w:ascii="Arial" w:hAnsi="Arial" w:cs="David"/>
          <w:color w:val="6E6E6E"/>
          <w:sz w:val="24"/>
          <w:szCs w:val="24"/>
        </w:rPr>
        <w:t>Redis</w:t>
      </w:r>
      <w:proofErr w:type="spellEnd"/>
      <w:r w:rsidR="00475CE3"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tl/>
        </w:rPr>
        <w:t xml:space="preserve">מבוא ל </w:t>
      </w:r>
      <w:r w:rsidR="00475CE3" w:rsidRPr="00475CE3">
        <w:rPr>
          <w:rFonts w:ascii="Arial" w:hAnsi="Arial" w:cs="David"/>
          <w:color w:val="6E6E6E"/>
          <w:sz w:val="24"/>
          <w:szCs w:val="24"/>
          <w:u w:val="single"/>
        </w:rPr>
        <w:t>Data Science</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Pr>
        <w:t xml:space="preserve">Anaconda, Weka, Python (Pandas, </w:t>
      </w:r>
      <w:proofErr w:type="spellStart"/>
      <w:r w:rsidR="00475CE3" w:rsidRPr="00475CE3">
        <w:rPr>
          <w:rFonts w:ascii="Arial" w:hAnsi="Arial" w:cs="David"/>
          <w:color w:val="6E6E6E"/>
          <w:sz w:val="24"/>
          <w:szCs w:val="24"/>
        </w:rPr>
        <w:t>NumPy</w:t>
      </w:r>
      <w:proofErr w:type="spellEnd"/>
      <w:r w:rsidR="00475CE3" w:rsidRPr="00475CE3">
        <w:rPr>
          <w:rFonts w:ascii="Arial" w:hAnsi="Arial" w:cs="David"/>
          <w:color w:val="6E6E6E"/>
          <w:sz w:val="24"/>
          <w:szCs w:val="24"/>
        </w:rPr>
        <w:t xml:space="preserve"> </w:t>
      </w:r>
      <w:proofErr w:type="spellStart"/>
      <w:r w:rsidR="00475CE3" w:rsidRPr="00475CE3">
        <w:rPr>
          <w:rFonts w:ascii="Arial" w:hAnsi="Arial" w:cs="David"/>
          <w:color w:val="6E6E6E"/>
          <w:sz w:val="24"/>
          <w:szCs w:val="24"/>
        </w:rPr>
        <w:t>SKLearn</w:t>
      </w:r>
      <w:proofErr w:type="spellEnd"/>
      <w:r w:rsidR="00475CE3" w:rsidRPr="00475CE3">
        <w:rPr>
          <w:rFonts w:ascii="Arial" w:hAnsi="Arial" w:cs="David"/>
          <w:color w:val="6E6E6E"/>
          <w:sz w:val="24"/>
          <w:szCs w:val="24"/>
        </w:rPr>
        <w:t xml:space="preserve">), Spark , </w:t>
      </w:r>
      <w:proofErr w:type="spellStart"/>
      <w:r w:rsidR="00475CE3" w:rsidRPr="00475CE3">
        <w:rPr>
          <w:rFonts w:ascii="Arial" w:hAnsi="Arial" w:cs="David"/>
          <w:color w:val="6E6E6E"/>
          <w:sz w:val="24"/>
          <w:szCs w:val="24"/>
        </w:rPr>
        <w:t>MLBase</w:t>
      </w:r>
      <w:proofErr w:type="spellEnd"/>
      <w:r w:rsidR="00475CE3"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tl/>
        </w:rPr>
        <w:t>ניתוח נתונים</w:t>
      </w:r>
      <w:r w:rsidR="00475CE3" w:rsidRPr="00475CE3">
        <w:rPr>
          <w:rFonts w:ascii="Arial" w:hAnsi="Arial" w:cs="David"/>
          <w:color w:val="6E6E6E"/>
          <w:sz w:val="24"/>
          <w:szCs w:val="24"/>
          <w:u w:val="single"/>
        </w:rPr>
        <w:t xml:space="preserve"> </w:t>
      </w:r>
      <w:r w:rsidR="00475CE3" w:rsidRPr="00475CE3">
        <w:rPr>
          <w:rFonts w:ascii="Arial" w:hAnsi="Arial" w:cs="David" w:hint="cs"/>
          <w:color w:val="6E6E6E"/>
          <w:sz w:val="24"/>
          <w:szCs w:val="24"/>
          <w:u w:val="single"/>
          <w:rtl/>
        </w:rPr>
        <w:t>מתקדם</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Pr>
        <w:t>Excel, pivot tables, VBA</w:t>
      </w:r>
      <w:r w:rsidR="00475CE3"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tl/>
        </w:rPr>
        <w:t>סטטיסטיקה</w:t>
      </w:r>
      <w:r w:rsidR="00475CE3" w:rsidRP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tl/>
        </w:rPr>
        <w:t>למתחילים</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tl/>
        </w:rPr>
        <w:t>–</w:t>
      </w:r>
      <w:r w:rsidR="00475CE3" w:rsidRPr="00475CE3">
        <w:rPr>
          <w:rFonts w:ascii="Arial" w:hAnsi="Arial" w:cs="David" w:hint="cs"/>
          <w:color w:val="6E6E6E"/>
          <w:sz w:val="24"/>
          <w:szCs w:val="24"/>
          <w:rtl/>
        </w:rPr>
        <w:t xml:space="preserve"> </w:t>
      </w:r>
      <w:r w:rsidR="00475CE3" w:rsidRPr="00475CE3">
        <w:rPr>
          <w:rFonts w:ascii="Arial" w:hAnsi="Arial" w:cs="David"/>
          <w:color w:val="6E6E6E"/>
          <w:sz w:val="24"/>
          <w:szCs w:val="24"/>
        </w:rPr>
        <w:t>SPSS</w:t>
      </w:r>
      <w:r w:rsidR="00475CE3">
        <w:rPr>
          <w:rFonts w:ascii="Arial" w:hAnsi="Arial" w:cs="David" w:hint="cs"/>
          <w:color w:val="6E6E6E"/>
          <w:sz w:val="24"/>
          <w:szCs w:val="24"/>
          <w:rtl/>
        </w:rPr>
        <w:t xml:space="preserve"> </w:t>
      </w:r>
      <w:r w:rsidR="00475CE3" w:rsidRPr="00475CE3">
        <w:rPr>
          <w:rFonts w:ascii="Arial" w:hAnsi="Arial" w:cs="David" w:hint="cs"/>
          <w:color w:val="6E6E6E"/>
          <w:sz w:val="24"/>
          <w:szCs w:val="24"/>
          <w:u w:val="single"/>
          <w:rtl/>
        </w:rPr>
        <w:t>ומדיה חברתית וניהול תכנים</w:t>
      </w:r>
      <w:r w:rsidR="00475CE3" w:rsidRPr="00475CE3">
        <w:rPr>
          <w:rFonts w:ascii="Arial" w:hAnsi="Arial" w:cs="David" w:hint="cs"/>
          <w:color w:val="6E6E6E"/>
          <w:sz w:val="24"/>
          <w:szCs w:val="24"/>
          <w:rtl/>
        </w:rPr>
        <w:t xml:space="preserve"> - </w:t>
      </w:r>
      <w:r w:rsidR="00475CE3" w:rsidRPr="00475CE3">
        <w:rPr>
          <w:rFonts w:ascii="Arial" w:hAnsi="Arial" w:cs="David"/>
          <w:color w:val="6E6E6E"/>
          <w:sz w:val="24"/>
          <w:szCs w:val="24"/>
        </w:rPr>
        <w:t>business model canvas</w:t>
      </w:r>
    </w:p>
    <w:p w14:paraId="0A7DB288" w14:textId="0589CD5C" w:rsidR="00F445EC" w:rsidRDefault="00475CE3" w:rsidP="00BB5C0C">
      <w:pPr>
        <w:pStyle w:val="3"/>
        <w:shd w:val="clear" w:color="auto" w:fill="FFFFFF"/>
        <w:bidi/>
        <w:spacing w:before="240" w:beforeAutospacing="0" w:after="240" w:afterAutospacing="0"/>
        <w:rPr>
          <w:rFonts w:ascii="Arial" w:hAnsi="Arial" w:cs="David"/>
          <w:color w:val="585858"/>
          <w:sz w:val="24"/>
          <w:szCs w:val="24"/>
          <w:shd w:val="clear" w:color="auto" w:fill="FFFFFF"/>
          <w:rtl/>
        </w:rPr>
      </w:pPr>
      <w:r w:rsidRPr="007225FB">
        <w:rPr>
          <w:rStyle w:val="a5"/>
          <w:rFonts w:ascii="Arial" w:hAnsi="Arial" w:cs="David" w:hint="cs"/>
          <w:b/>
          <w:bCs/>
          <w:color w:val="6E6E6E"/>
          <w:sz w:val="24"/>
          <w:szCs w:val="24"/>
          <w:rtl/>
        </w:rPr>
        <w:t xml:space="preserve"> </w:t>
      </w:r>
      <w:r>
        <w:rPr>
          <w:rStyle w:val="a5"/>
          <w:rFonts w:ascii="Arial" w:hAnsi="Arial" w:cs="David" w:hint="cs"/>
          <w:b/>
          <w:bCs/>
          <w:color w:val="6E6E6E"/>
          <w:sz w:val="24"/>
          <w:szCs w:val="24"/>
          <w:rtl/>
        </w:rPr>
        <w:t>*</w:t>
      </w:r>
      <w:r w:rsidR="003C7073" w:rsidRPr="007225FB">
        <w:rPr>
          <w:rStyle w:val="a5"/>
          <w:rFonts w:ascii="Arial" w:hAnsi="Arial" w:cs="David" w:hint="cs"/>
          <w:b/>
          <w:bCs/>
          <w:color w:val="6E6E6E"/>
          <w:sz w:val="24"/>
          <w:szCs w:val="24"/>
          <w:rtl/>
        </w:rPr>
        <w:t>(מידע זה מתייחס לתלמידי לימודי מידע מורחב בלבד</w:t>
      </w:r>
      <w:r>
        <w:rPr>
          <w:rStyle w:val="a5"/>
          <w:rFonts w:ascii="Arial" w:hAnsi="Arial" w:cs="David" w:hint="cs"/>
          <w:b/>
          <w:bCs/>
          <w:color w:val="6E6E6E"/>
          <w:sz w:val="24"/>
          <w:szCs w:val="24"/>
          <w:rtl/>
        </w:rPr>
        <w:t xml:space="preserve">, </w:t>
      </w:r>
      <w:r w:rsidR="00BB5C0C">
        <w:rPr>
          <w:rStyle w:val="a5"/>
          <w:rFonts w:ascii="Arial" w:hAnsi="Arial" w:cs="David" w:hint="cs"/>
          <w:b/>
          <w:bCs/>
          <w:color w:val="6E6E6E"/>
          <w:sz w:val="24"/>
          <w:szCs w:val="24"/>
          <w:rtl/>
        </w:rPr>
        <w:t xml:space="preserve"> תכני הקורסים נתונים </w:t>
      </w:r>
      <w:r>
        <w:rPr>
          <w:rStyle w:val="a5"/>
          <w:rFonts w:ascii="Arial" w:hAnsi="Arial" w:cs="David" w:hint="cs"/>
          <w:b/>
          <w:bCs/>
          <w:color w:val="6E6E6E"/>
          <w:sz w:val="24"/>
          <w:szCs w:val="24"/>
          <w:rtl/>
        </w:rPr>
        <w:t>לשינוי</w:t>
      </w:r>
      <w:r w:rsidR="003C7073" w:rsidRPr="007225FB">
        <w:rPr>
          <w:rStyle w:val="a5"/>
          <w:rFonts w:ascii="Arial" w:hAnsi="Arial" w:cs="David" w:hint="cs"/>
          <w:b/>
          <w:bCs/>
          <w:color w:val="6E6E6E"/>
          <w:sz w:val="24"/>
          <w:szCs w:val="24"/>
          <w:rtl/>
        </w:rPr>
        <w:t>)</w:t>
      </w:r>
      <w:r w:rsidR="003C7073" w:rsidRPr="007225FB">
        <w:rPr>
          <w:rStyle w:val="a5"/>
          <w:rFonts w:ascii="Arial" w:hAnsi="Arial" w:cs="David"/>
          <w:b/>
          <w:bCs/>
          <w:color w:val="6E6E6E"/>
          <w:sz w:val="24"/>
          <w:szCs w:val="24"/>
          <w:rtl/>
        </w:rPr>
        <w:t> </w:t>
      </w:r>
    </w:p>
    <w:p w14:paraId="4ECC3BDD" w14:textId="77777777" w:rsidR="008427C1" w:rsidRDefault="008427C1" w:rsidP="008427C1">
      <w:pPr>
        <w:pStyle w:val="3"/>
        <w:shd w:val="clear" w:color="auto" w:fill="FFFFFF"/>
        <w:bidi/>
        <w:spacing w:before="240" w:beforeAutospacing="0" w:after="240" w:afterAutospacing="0"/>
        <w:rPr>
          <w:rStyle w:val="a5"/>
          <w:rFonts w:ascii="Arial" w:hAnsi="Arial" w:cs="David"/>
          <w:b/>
          <w:bCs/>
          <w:color w:val="585858"/>
          <w:sz w:val="24"/>
          <w:szCs w:val="24"/>
          <w:shd w:val="clear" w:color="auto" w:fill="FFFFFF"/>
          <w:rtl/>
        </w:rPr>
      </w:pPr>
    </w:p>
    <w:p w14:paraId="6C078A6A" w14:textId="77777777" w:rsidR="00965470" w:rsidRDefault="00965470" w:rsidP="00965470">
      <w:pPr>
        <w:pStyle w:val="3"/>
        <w:shd w:val="clear" w:color="auto" w:fill="FFFFFF"/>
        <w:bidi/>
        <w:spacing w:before="240" w:beforeAutospacing="0" w:after="240" w:afterAutospacing="0"/>
        <w:rPr>
          <w:rStyle w:val="a5"/>
          <w:rFonts w:ascii="Arial" w:hAnsi="Arial" w:cs="David"/>
          <w:b/>
          <w:bCs/>
          <w:color w:val="585858"/>
          <w:sz w:val="24"/>
          <w:szCs w:val="24"/>
          <w:shd w:val="clear" w:color="auto" w:fill="FFFFFF"/>
          <w:rtl/>
        </w:rPr>
      </w:pPr>
    </w:p>
    <w:p w14:paraId="7855ECBB" w14:textId="77777777" w:rsidR="00965470" w:rsidRDefault="00965470" w:rsidP="00965470">
      <w:pPr>
        <w:pStyle w:val="3"/>
        <w:shd w:val="clear" w:color="auto" w:fill="FFFFFF"/>
        <w:bidi/>
        <w:spacing w:before="240" w:beforeAutospacing="0" w:after="240" w:afterAutospacing="0"/>
        <w:rPr>
          <w:rStyle w:val="a5"/>
          <w:rFonts w:ascii="Arial" w:hAnsi="Arial" w:cs="David"/>
          <w:b/>
          <w:bCs/>
          <w:color w:val="585858"/>
          <w:sz w:val="24"/>
          <w:szCs w:val="24"/>
          <w:shd w:val="clear" w:color="auto" w:fill="FFFFFF"/>
          <w:rtl/>
        </w:rPr>
      </w:pPr>
      <w:bookmarkStart w:id="0" w:name="_GoBack"/>
      <w:bookmarkEnd w:id="0"/>
    </w:p>
    <w:p w14:paraId="3451992F" w14:textId="77777777" w:rsidR="00CD504D" w:rsidRDefault="00CD504D" w:rsidP="00F445EC">
      <w:pPr>
        <w:pStyle w:val="3"/>
        <w:shd w:val="clear" w:color="auto" w:fill="FFFFFF"/>
        <w:bidi/>
        <w:spacing w:before="240" w:beforeAutospacing="0" w:after="240" w:afterAutospacing="0"/>
        <w:jc w:val="center"/>
        <w:rPr>
          <w:rStyle w:val="a5"/>
          <w:rFonts w:ascii="Arial" w:hAnsi="Arial" w:cs="David"/>
          <w:b/>
          <w:bCs/>
          <w:color w:val="FF0000"/>
          <w:sz w:val="32"/>
          <w:szCs w:val="32"/>
          <w:rtl/>
        </w:rPr>
      </w:pPr>
    </w:p>
    <w:p w14:paraId="0BF687B7" w14:textId="77777777" w:rsidR="009E402B" w:rsidRPr="000C0FC9" w:rsidRDefault="009E402B" w:rsidP="00CD504D">
      <w:pPr>
        <w:pStyle w:val="3"/>
        <w:shd w:val="clear" w:color="auto" w:fill="FFFFFF"/>
        <w:bidi/>
        <w:spacing w:before="240" w:beforeAutospacing="0" w:after="240" w:afterAutospacing="0"/>
        <w:jc w:val="center"/>
        <w:rPr>
          <w:rStyle w:val="a5"/>
          <w:sz w:val="32"/>
          <w:szCs w:val="32"/>
          <w:rtl/>
        </w:rPr>
      </w:pPr>
      <w:r w:rsidRPr="000C0FC9">
        <w:rPr>
          <w:rStyle w:val="a5"/>
          <w:rFonts w:ascii="Arial" w:hAnsi="Arial" w:cs="David"/>
          <w:b/>
          <w:bCs/>
          <w:sz w:val="32"/>
          <w:szCs w:val="32"/>
          <w:rtl/>
        </w:rPr>
        <w:lastRenderedPageBreak/>
        <w:t>תואר שני</w:t>
      </w:r>
    </w:p>
    <w:p w14:paraId="1336C57B" w14:textId="77777777" w:rsidR="00F445EC" w:rsidRDefault="00F445EC" w:rsidP="00F250D1">
      <w:pPr>
        <w:bidi/>
        <w:rPr>
          <w:rFonts w:ascii="Arial" w:eastAsia="Times New Roman" w:hAnsi="Arial" w:cs="David"/>
          <w:b/>
          <w:bCs/>
          <w:color w:val="6E6E6E"/>
          <w:sz w:val="28"/>
          <w:szCs w:val="28"/>
          <w:rtl/>
        </w:rPr>
      </w:pPr>
    </w:p>
    <w:p w14:paraId="5CD3D701" w14:textId="77777777" w:rsidR="00010DA6" w:rsidRDefault="009E402B" w:rsidP="00F445EC">
      <w:pPr>
        <w:bidi/>
        <w:rPr>
          <w:rFonts w:ascii="Arial" w:eastAsia="Times New Roman" w:hAnsi="Arial" w:cs="David"/>
          <w:b/>
          <w:bCs/>
          <w:color w:val="6E6E6E"/>
          <w:sz w:val="24"/>
          <w:szCs w:val="24"/>
          <w:rtl/>
        </w:rPr>
      </w:pPr>
      <w:r w:rsidRPr="00CD504D">
        <w:rPr>
          <w:rFonts w:ascii="Arial" w:eastAsia="Times New Roman" w:hAnsi="Arial" w:cs="David"/>
          <w:b/>
          <w:bCs/>
          <w:sz w:val="28"/>
          <w:szCs w:val="28"/>
          <w:rtl/>
        </w:rPr>
        <w:t>תואר שני במגמת ניהול מידע וידע</w:t>
      </w:r>
      <w:r w:rsidRPr="00CD504D">
        <w:rPr>
          <w:rFonts w:eastAsia="Times New Roman"/>
          <w:rtl/>
        </w:rPr>
        <w:t>: </w:t>
      </w:r>
      <w:r w:rsidRPr="00475CE3">
        <w:rPr>
          <w:rFonts w:ascii="Arial" w:eastAsia="Times New Roman" w:hAnsi="Arial" w:cs="David"/>
          <w:b/>
          <w:bCs/>
          <w:color w:val="6E6E6E"/>
          <w:sz w:val="24"/>
          <w:szCs w:val="24"/>
          <w:rtl/>
        </w:rPr>
        <w:t>מגמה משולבת העוסקת בהכשרת מנהלי ידע בחברות היי-טק ובחברות מידע,  בהכשרת מידענים וספרנים ובהכשרת  מידענים ועובדי קהילה המסוגלים לתרום לפיתוח הפוטנציאל החברתי הטמון בשימוש במידע דיגיטאלי ובמידע ספרי. הלימודים מכשירים מידענים התורמים לקידום תהליכים ארגוניים ולקיד</w:t>
      </w:r>
      <w:r w:rsidR="00D43E0F" w:rsidRPr="00475CE3">
        <w:rPr>
          <w:rFonts w:ascii="Arial" w:eastAsia="Times New Roman" w:hAnsi="Arial" w:cs="David"/>
          <w:b/>
          <w:bCs/>
          <w:color w:val="6E6E6E"/>
          <w:sz w:val="24"/>
          <w:szCs w:val="24"/>
          <w:rtl/>
        </w:rPr>
        <w:t>ום מערכות המידע הפנים ארגוניות</w:t>
      </w:r>
      <w:r w:rsidR="00475CE3">
        <w:rPr>
          <w:rFonts w:ascii="Arial" w:eastAsia="Times New Roman" w:hAnsi="Arial" w:cs="David"/>
          <w:b/>
          <w:bCs/>
          <w:color w:val="6E6E6E"/>
          <w:sz w:val="24"/>
          <w:szCs w:val="24"/>
          <w:rtl/>
        </w:rPr>
        <w:t xml:space="preserve">. </w:t>
      </w:r>
    </w:p>
    <w:p w14:paraId="138FACB3" w14:textId="7AEEA9FE" w:rsidR="00F445EC" w:rsidRDefault="00475CE3" w:rsidP="00BB5C0C">
      <w:pPr>
        <w:bidi/>
        <w:rPr>
          <w:rFonts w:cs="David"/>
          <w:b/>
          <w:bCs/>
          <w:sz w:val="24"/>
          <w:szCs w:val="24"/>
          <w:rtl/>
        </w:rPr>
      </w:pPr>
      <w:r>
        <w:rPr>
          <w:rFonts w:ascii="Arial" w:eastAsia="Times New Roman" w:hAnsi="Arial" w:cs="David" w:hint="cs"/>
          <w:b/>
          <w:bCs/>
          <w:color w:val="6E6E6E"/>
          <w:sz w:val="24"/>
          <w:szCs w:val="24"/>
          <w:rtl/>
        </w:rPr>
        <w:t>בין הקורסים הנלמדים</w:t>
      </w:r>
      <w:r w:rsidR="00010DA6">
        <w:rPr>
          <w:rFonts w:ascii="Arial" w:eastAsia="Times New Roman" w:hAnsi="Arial" w:cs="David" w:hint="cs"/>
          <w:b/>
          <w:bCs/>
          <w:color w:val="6E6E6E"/>
          <w:sz w:val="24"/>
          <w:szCs w:val="24"/>
          <w:rtl/>
        </w:rPr>
        <w:t xml:space="preserve"> (</w:t>
      </w:r>
      <w:r w:rsidR="00BB5C0C" w:rsidRPr="00BB5C0C">
        <w:rPr>
          <w:rFonts w:ascii="Arial" w:hAnsi="Arial" w:cs="David" w:hint="cs"/>
          <w:b/>
          <w:bCs/>
          <w:color w:val="6E6E6E"/>
          <w:sz w:val="24"/>
          <w:szCs w:val="24"/>
          <w:rtl/>
        </w:rPr>
        <w:t>תכני הקורסים נתונים לשינוי</w:t>
      </w:r>
      <w:r w:rsidR="00010DA6">
        <w:rPr>
          <w:rStyle w:val="a5"/>
          <w:rFonts w:ascii="Arial" w:hAnsi="Arial" w:cs="David" w:hint="cs"/>
          <w:color w:val="6E6E6E"/>
          <w:sz w:val="24"/>
          <w:szCs w:val="24"/>
          <w:rtl/>
        </w:rPr>
        <w:t xml:space="preserve">): </w:t>
      </w:r>
      <w:r w:rsidR="00F250D1">
        <w:rPr>
          <w:rFonts w:cs="David" w:hint="cs"/>
          <w:b/>
          <w:bCs/>
          <w:sz w:val="24"/>
          <w:szCs w:val="24"/>
          <w:rtl/>
        </w:rPr>
        <w:t xml:space="preserve"> </w:t>
      </w:r>
      <w:r w:rsidR="00D43E0F" w:rsidRPr="00475CE3">
        <w:rPr>
          <w:rFonts w:ascii="Arial" w:eastAsia="Times New Roman" w:hAnsi="Arial" w:cs="David"/>
          <w:b/>
          <w:bCs/>
          <w:color w:val="6E6E6E"/>
          <w:sz w:val="24"/>
          <w:szCs w:val="24"/>
          <w:rtl/>
        </w:rPr>
        <w:t>יסודות תורת המידע, מבוא לאיתור ומיומנויות מידע, מיון מידע, מבוא לניהול נתונים, חיפושי מידע מקוונים, מידע משפטי, מידע רפואי ועוד</w:t>
      </w:r>
      <w:r w:rsidR="00D43E0F" w:rsidRPr="00475CE3">
        <w:rPr>
          <w:rFonts w:ascii="Arial" w:eastAsia="Times New Roman" w:hAnsi="Arial" w:cs="David"/>
          <w:b/>
          <w:bCs/>
          <w:color w:val="6E6E6E"/>
          <w:sz w:val="24"/>
          <w:szCs w:val="24"/>
        </w:rPr>
        <w:t>.</w:t>
      </w:r>
    </w:p>
    <w:p w14:paraId="1B5D1BAE" w14:textId="77777777" w:rsidR="00F445EC" w:rsidRDefault="00F445EC" w:rsidP="00F445EC">
      <w:pPr>
        <w:bidi/>
        <w:rPr>
          <w:rFonts w:cs="David"/>
          <w:b/>
          <w:bCs/>
          <w:sz w:val="24"/>
          <w:szCs w:val="24"/>
          <w:rtl/>
        </w:rPr>
      </w:pPr>
    </w:p>
    <w:p w14:paraId="72BB0DB7" w14:textId="7E38E848" w:rsidR="00010DA6" w:rsidRPr="00F445EC" w:rsidRDefault="009E402B" w:rsidP="00BB5C0C">
      <w:pPr>
        <w:bidi/>
        <w:rPr>
          <w:rFonts w:cs="David"/>
          <w:b/>
          <w:bCs/>
          <w:sz w:val="24"/>
          <w:szCs w:val="24"/>
          <w:rtl/>
        </w:rPr>
      </w:pPr>
      <w:r w:rsidRPr="000C0FC9">
        <w:rPr>
          <w:rFonts w:ascii="Arial" w:eastAsia="Times New Roman" w:hAnsi="Arial" w:cs="David"/>
          <w:b/>
          <w:bCs/>
          <w:sz w:val="28"/>
          <w:szCs w:val="28"/>
          <w:rtl/>
        </w:rPr>
        <w:t>תואר שני במגמת טכנולוגיות מידע</w:t>
      </w:r>
      <w:r w:rsidRPr="00CD504D">
        <w:rPr>
          <w:rStyle w:val="a5"/>
          <w:rFonts w:ascii="Arial" w:hAnsi="Arial" w:cs="David"/>
          <w:b w:val="0"/>
          <w:bCs w:val="0"/>
          <w:color w:val="6E6E6E"/>
          <w:sz w:val="24"/>
          <w:szCs w:val="24"/>
          <w:rtl/>
        </w:rPr>
        <w:t>: </w:t>
      </w:r>
      <w:r w:rsidRPr="007225FB">
        <w:rPr>
          <w:rFonts w:ascii="Arial" w:hAnsi="Arial" w:cs="David"/>
          <w:b/>
          <w:bCs/>
          <w:color w:val="6E6E6E"/>
          <w:sz w:val="24"/>
          <w:szCs w:val="24"/>
          <w:rtl/>
        </w:rPr>
        <w:t>הלימודים מתמקדים בלימוד טכנולוגיות מחשוב מתקדמות התומכות במערכת ניהול המידע בסביבת האינטרנט.  הסטודנטים נחשפי</w:t>
      </w:r>
      <w:r w:rsidR="00475CE3">
        <w:rPr>
          <w:rFonts w:ascii="Arial" w:hAnsi="Arial" w:cs="David"/>
          <w:b/>
          <w:bCs/>
          <w:color w:val="6E6E6E"/>
          <w:sz w:val="24"/>
          <w:szCs w:val="24"/>
          <w:rtl/>
        </w:rPr>
        <w:t>ם להיבטים מתקדמים של ניתוח מידע</w:t>
      </w:r>
      <w:r w:rsidR="00475CE3">
        <w:rPr>
          <w:rFonts w:ascii="Arial" w:hAnsi="Arial" w:cs="David" w:hint="cs"/>
          <w:b/>
          <w:bCs/>
          <w:color w:val="6E6E6E"/>
          <w:sz w:val="24"/>
          <w:szCs w:val="24"/>
          <w:rtl/>
        </w:rPr>
        <w:t>,</w:t>
      </w:r>
      <w:r w:rsidR="00475CE3" w:rsidRPr="007225FB">
        <w:rPr>
          <w:rFonts w:ascii="Arial" w:hAnsi="Arial" w:cs="David"/>
          <w:b/>
          <w:bCs/>
          <w:color w:val="6E6E6E"/>
          <w:sz w:val="24"/>
          <w:szCs w:val="24"/>
          <w:rtl/>
        </w:rPr>
        <w:t xml:space="preserve"> </w:t>
      </w:r>
      <w:r w:rsidRPr="007225FB">
        <w:rPr>
          <w:rFonts w:ascii="Arial" w:hAnsi="Arial" w:cs="David"/>
          <w:b/>
          <w:bCs/>
          <w:color w:val="6E6E6E"/>
          <w:sz w:val="24"/>
          <w:szCs w:val="24"/>
          <w:rtl/>
        </w:rPr>
        <w:t>לומדים שפות תכנות מתקדמות,  עקרונות, תקנים וכלים לפרסום וארגון תכנים</w:t>
      </w:r>
      <w:r w:rsidR="00475CE3">
        <w:rPr>
          <w:rFonts w:ascii="Arial" w:hAnsi="Arial" w:cs="David"/>
          <w:b/>
          <w:bCs/>
          <w:color w:val="6E6E6E"/>
          <w:sz w:val="24"/>
          <w:szCs w:val="24"/>
          <w:rtl/>
        </w:rPr>
        <w:t xml:space="preserve"> ברשת, לטיפול במידע לא טקסטואלי</w:t>
      </w:r>
      <w:r w:rsidR="00475CE3">
        <w:rPr>
          <w:rFonts w:ascii="Arial" w:hAnsi="Arial" w:cs="David" w:hint="cs"/>
          <w:b/>
          <w:bCs/>
          <w:color w:val="6E6E6E"/>
          <w:sz w:val="24"/>
          <w:szCs w:val="24"/>
          <w:rtl/>
        </w:rPr>
        <w:t xml:space="preserve">, </w:t>
      </w:r>
      <w:r w:rsidRPr="007225FB">
        <w:rPr>
          <w:rFonts w:ascii="Arial" w:hAnsi="Arial" w:cs="David"/>
          <w:b/>
          <w:bCs/>
          <w:color w:val="6E6E6E"/>
          <w:sz w:val="24"/>
          <w:szCs w:val="24"/>
          <w:rtl/>
        </w:rPr>
        <w:t xml:space="preserve">לבניית שירותי רשת, לאחזור ולאספקת מידע באופן דינאמי מתוך מסדי נתונים. </w:t>
      </w:r>
      <w:r w:rsidR="00F250D1">
        <w:rPr>
          <w:rFonts w:ascii="Arial" w:hAnsi="Arial" w:cs="David" w:hint="cs"/>
          <w:b/>
          <w:bCs/>
          <w:color w:val="6E6E6E"/>
          <w:sz w:val="24"/>
          <w:szCs w:val="24"/>
          <w:rtl/>
        </w:rPr>
        <w:t xml:space="preserve"> </w:t>
      </w:r>
      <w:r w:rsidR="00D46C1A" w:rsidRPr="007225FB">
        <w:rPr>
          <w:rFonts w:ascii="Arial" w:hAnsi="Arial" w:cs="David" w:hint="cs"/>
          <w:b/>
          <w:bCs/>
          <w:color w:val="6E6E6E"/>
          <w:sz w:val="24"/>
          <w:szCs w:val="24"/>
          <w:rtl/>
        </w:rPr>
        <w:t>בין הקורסים הנלמדים</w:t>
      </w:r>
      <w:r w:rsidR="00010DA6">
        <w:rPr>
          <w:rFonts w:ascii="Arial" w:hAnsi="Arial" w:cs="David" w:hint="cs"/>
          <w:b/>
          <w:bCs/>
          <w:color w:val="6E6E6E"/>
          <w:sz w:val="24"/>
          <w:szCs w:val="24"/>
          <w:rtl/>
        </w:rPr>
        <w:t xml:space="preserve"> (</w:t>
      </w:r>
      <w:r w:rsidR="00BB5C0C" w:rsidRPr="00BB5C0C">
        <w:rPr>
          <w:rFonts w:ascii="Arial" w:hAnsi="Arial" w:cs="David" w:hint="cs"/>
          <w:b/>
          <w:bCs/>
          <w:color w:val="6E6E6E"/>
          <w:sz w:val="24"/>
          <w:szCs w:val="24"/>
          <w:rtl/>
        </w:rPr>
        <w:t>תכני הקורסים נתונים לשינוי</w:t>
      </w:r>
      <w:r w:rsidR="00010DA6" w:rsidRPr="00F250D1">
        <w:rPr>
          <w:rFonts w:ascii="Arial" w:hAnsi="Arial" w:cs="David" w:hint="cs"/>
          <w:b/>
          <w:bCs/>
          <w:color w:val="6E6E6E"/>
          <w:sz w:val="24"/>
          <w:szCs w:val="24"/>
          <w:rtl/>
        </w:rPr>
        <w:t>):</w:t>
      </w:r>
    </w:p>
    <w:p w14:paraId="60BF22AC" w14:textId="4AFCD550" w:rsidR="00D43E0F" w:rsidRDefault="00D46C1A" w:rsidP="00F01DBE">
      <w:pPr>
        <w:bidi/>
        <w:rPr>
          <w:rStyle w:val="a5"/>
          <w:rFonts w:ascii="Arial" w:eastAsia="Times New Roman" w:hAnsi="Arial" w:cs="David"/>
          <w:color w:val="6E6E6E"/>
          <w:sz w:val="24"/>
          <w:szCs w:val="24"/>
          <w:rtl/>
        </w:rPr>
      </w:pPr>
      <w:r w:rsidRPr="00475CE3">
        <w:rPr>
          <w:rFonts w:ascii="Arial" w:eastAsia="Times New Roman" w:hAnsi="Arial" w:cs="David"/>
          <w:b/>
          <w:bCs/>
          <w:color w:val="6E6E6E"/>
          <w:sz w:val="24"/>
          <w:szCs w:val="24"/>
          <w:u w:val="single"/>
          <w:rtl/>
        </w:rPr>
        <w:t>תכנון ופיתו</w:t>
      </w:r>
      <w:r w:rsidRPr="00475CE3">
        <w:rPr>
          <w:rFonts w:ascii="Arial" w:eastAsia="Times New Roman" w:hAnsi="Arial" w:cs="David" w:hint="cs"/>
          <w:b/>
          <w:bCs/>
          <w:color w:val="6E6E6E"/>
          <w:sz w:val="24"/>
          <w:szCs w:val="24"/>
          <w:u w:val="single"/>
          <w:rtl/>
        </w:rPr>
        <w:t>ח מבנה דפי ווב</w:t>
      </w:r>
      <w:r w:rsidR="00475CE3">
        <w:rPr>
          <w:rFonts w:ascii="Arial" w:eastAsia="Times New Roman" w:hAnsi="Arial" w:cs="David" w:hint="cs"/>
          <w:b/>
          <w:bCs/>
          <w:color w:val="6E6E6E"/>
          <w:sz w:val="24"/>
          <w:szCs w:val="24"/>
          <w:u w:val="single"/>
          <w:rtl/>
        </w:rPr>
        <w:t xml:space="preserve"> - </w:t>
      </w:r>
      <w:r w:rsidRPr="00475CE3">
        <w:rPr>
          <w:rFonts w:ascii="Arial" w:eastAsia="Times New Roman" w:hAnsi="Arial" w:cs="David" w:hint="cs"/>
          <w:b/>
          <w:bCs/>
          <w:color w:val="6E6E6E"/>
          <w:sz w:val="24"/>
          <w:szCs w:val="24"/>
          <w:rtl/>
        </w:rPr>
        <w:t xml:space="preserve"> </w:t>
      </w:r>
      <w:r w:rsidRPr="00475CE3">
        <w:rPr>
          <w:rFonts w:ascii="Arial" w:eastAsia="Times New Roman" w:hAnsi="Arial" w:cs="David" w:hint="cs"/>
          <w:b/>
          <w:bCs/>
          <w:color w:val="6E6E6E"/>
          <w:sz w:val="24"/>
          <w:szCs w:val="24"/>
        </w:rPr>
        <w:t>HTM</w:t>
      </w:r>
      <w:r w:rsidRPr="00475CE3">
        <w:rPr>
          <w:rFonts w:ascii="Arial" w:eastAsia="Times New Roman" w:hAnsi="Arial" w:cs="David"/>
          <w:b/>
          <w:bCs/>
          <w:color w:val="6E6E6E"/>
          <w:sz w:val="24"/>
          <w:szCs w:val="24"/>
        </w:rPr>
        <w:t>L,XML</w:t>
      </w:r>
      <w:r w:rsidRPr="00475CE3">
        <w:rPr>
          <w:rFonts w:ascii="Arial" w:eastAsia="Times New Roman" w:hAnsi="Arial" w:cs="David" w:hint="cs"/>
          <w:b/>
          <w:bCs/>
          <w:color w:val="6E6E6E"/>
          <w:sz w:val="24"/>
          <w:szCs w:val="24"/>
          <w:rtl/>
        </w:rPr>
        <w:t xml:space="preserve">, </w:t>
      </w:r>
      <w:r w:rsidRPr="00475CE3">
        <w:rPr>
          <w:rFonts w:ascii="Arial" w:eastAsia="Times New Roman" w:hAnsi="Arial" w:cs="David" w:hint="cs"/>
          <w:b/>
          <w:bCs/>
          <w:color w:val="6E6E6E"/>
          <w:sz w:val="24"/>
          <w:szCs w:val="24"/>
        </w:rPr>
        <w:t>CSS</w:t>
      </w:r>
      <w:r w:rsidRPr="00475CE3">
        <w:rPr>
          <w:rFonts w:ascii="Arial" w:eastAsia="Times New Roman" w:hAnsi="Arial" w:cs="David" w:hint="cs"/>
          <w:b/>
          <w:bCs/>
          <w:color w:val="6E6E6E"/>
          <w:sz w:val="24"/>
          <w:szCs w:val="24"/>
          <w:rtl/>
        </w:rPr>
        <w:t xml:space="preserve">, </w:t>
      </w:r>
      <w:r w:rsidRPr="00475CE3">
        <w:rPr>
          <w:rFonts w:ascii="Arial" w:eastAsia="Times New Roman" w:hAnsi="Arial" w:cs="David"/>
          <w:b/>
          <w:bCs/>
          <w:color w:val="6E6E6E"/>
          <w:sz w:val="24"/>
          <w:szCs w:val="24"/>
        </w:rPr>
        <w:t>jQuery</w:t>
      </w:r>
      <w:r w:rsidRPr="00475CE3">
        <w:rPr>
          <w:rFonts w:ascii="Arial" w:eastAsia="Times New Roman" w:hAnsi="Arial" w:cs="David" w:hint="cs"/>
          <w:b/>
          <w:bCs/>
          <w:color w:val="6E6E6E"/>
          <w:sz w:val="24"/>
          <w:szCs w:val="24"/>
          <w:rtl/>
        </w:rPr>
        <w:t xml:space="preserve">, </w:t>
      </w:r>
      <w:r w:rsidRPr="00475CE3">
        <w:rPr>
          <w:rFonts w:ascii="Arial" w:eastAsia="Times New Roman" w:hAnsi="Arial" w:cs="David" w:hint="cs"/>
          <w:b/>
          <w:bCs/>
          <w:color w:val="6E6E6E"/>
          <w:sz w:val="24"/>
          <w:szCs w:val="24"/>
          <w:u w:val="single"/>
          <w:rtl/>
        </w:rPr>
        <w:t xml:space="preserve">מבוא לתכנות </w:t>
      </w:r>
      <w:proofErr w:type="spellStart"/>
      <w:r w:rsidRPr="00475CE3">
        <w:rPr>
          <w:rFonts w:ascii="Arial" w:eastAsia="Times New Roman" w:hAnsi="Arial" w:cs="David" w:hint="cs"/>
          <w:b/>
          <w:bCs/>
          <w:color w:val="6E6E6E"/>
          <w:sz w:val="24"/>
          <w:szCs w:val="24"/>
          <w:u w:val="single"/>
          <w:rtl/>
        </w:rPr>
        <w:t>פייתון</w:t>
      </w:r>
      <w:proofErr w:type="spellEnd"/>
      <w:r w:rsidRPr="00475CE3">
        <w:rPr>
          <w:rFonts w:ascii="Arial" w:eastAsia="Times New Roman" w:hAnsi="Arial" w:cs="David" w:hint="cs"/>
          <w:b/>
          <w:bCs/>
          <w:color w:val="6E6E6E"/>
          <w:sz w:val="24"/>
          <w:szCs w:val="24"/>
          <w:u w:val="single"/>
          <w:rtl/>
        </w:rPr>
        <w:t xml:space="preserve"> </w:t>
      </w:r>
      <w:proofErr w:type="spellStart"/>
      <w:r w:rsidRPr="00475CE3">
        <w:rPr>
          <w:rFonts w:ascii="Arial" w:eastAsia="Times New Roman" w:hAnsi="Arial" w:cs="David" w:hint="cs"/>
          <w:b/>
          <w:bCs/>
          <w:color w:val="6E6E6E"/>
          <w:sz w:val="24"/>
          <w:szCs w:val="24"/>
          <w:u w:val="single"/>
          <w:rtl/>
        </w:rPr>
        <w:t>ופייתון</w:t>
      </w:r>
      <w:proofErr w:type="spellEnd"/>
      <w:r w:rsidRPr="00475CE3">
        <w:rPr>
          <w:rFonts w:ascii="Arial" w:eastAsia="Times New Roman" w:hAnsi="Arial" w:cs="David" w:hint="cs"/>
          <w:b/>
          <w:bCs/>
          <w:color w:val="6E6E6E"/>
          <w:sz w:val="24"/>
          <w:szCs w:val="24"/>
          <w:u w:val="single"/>
          <w:rtl/>
        </w:rPr>
        <w:t xml:space="preserve"> מתקדמים</w:t>
      </w:r>
      <w:r w:rsidRPr="00475CE3">
        <w:rPr>
          <w:rFonts w:ascii="Arial" w:eastAsia="Times New Roman" w:hAnsi="Arial" w:cs="David" w:hint="cs"/>
          <w:b/>
          <w:bCs/>
          <w:color w:val="6E6E6E"/>
          <w:sz w:val="24"/>
          <w:szCs w:val="24"/>
          <w:rtl/>
        </w:rPr>
        <w:t>:</w:t>
      </w:r>
      <w:r w:rsidR="00475CE3">
        <w:rPr>
          <w:rFonts w:ascii="Arial" w:eastAsia="Times New Roman" w:hAnsi="Arial" w:cs="David" w:hint="cs"/>
          <w:b/>
          <w:bCs/>
          <w:color w:val="6E6E6E"/>
          <w:sz w:val="24"/>
          <w:szCs w:val="24"/>
          <w:rtl/>
        </w:rPr>
        <w:t xml:space="preserve"> </w:t>
      </w:r>
      <w:r w:rsidRPr="00475CE3">
        <w:rPr>
          <w:rFonts w:ascii="Arial" w:eastAsia="Times New Roman" w:hAnsi="Arial" w:cs="David"/>
          <w:b/>
          <w:bCs/>
          <w:color w:val="6E6E6E"/>
          <w:sz w:val="24"/>
          <w:szCs w:val="24"/>
          <w:rtl/>
        </w:rPr>
        <w:t xml:space="preserve">עקרונות תכנות מונחה עצמים, כתיבת קוד מרובה </w:t>
      </w:r>
      <w:proofErr w:type="spellStart"/>
      <w:r w:rsidRPr="00475CE3">
        <w:rPr>
          <w:rFonts w:ascii="Arial" w:eastAsia="Times New Roman" w:hAnsi="Arial" w:cs="David"/>
          <w:b/>
          <w:bCs/>
          <w:color w:val="6E6E6E"/>
          <w:sz w:val="24"/>
          <w:szCs w:val="24"/>
          <w:rtl/>
        </w:rPr>
        <w:t>תהליכונים</w:t>
      </w:r>
      <w:proofErr w:type="spellEnd"/>
      <w:r w:rsidRPr="00475CE3">
        <w:rPr>
          <w:rFonts w:ascii="Arial" w:eastAsia="Times New Roman" w:hAnsi="Arial" w:cs="David"/>
          <w:b/>
          <w:bCs/>
          <w:color w:val="6E6E6E"/>
          <w:sz w:val="24"/>
          <w:szCs w:val="24"/>
          <w:rtl/>
        </w:rPr>
        <w:t xml:space="preserve">, עבודה עם קבצים וכתיבת </w:t>
      </w:r>
      <w:proofErr w:type="spellStart"/>
      <w:r w:rsidRPr="00475CE3">
        <w:rPr>
          <w:rFonts w:ascii="Arial" w:eastAsia="Times New Roman" w:hAnsi="Arial" w:cs="David"/>
          <w:b/>
          <w:bCs/>
          <w:color w:val="6E6E6E"/>
          <w:sz w:val="24"/>
          <w:szCs w:val="24"/>
          <w:rtl/>
        </w:rPr>
        <w:t>זחלנים</w:t>
      </w:r>
      <w:proofErr w:type="spellEnd"/>
      <w:r w:rsidRPr="00475CE3">
        <w:rPr>
          <w:rFonts w:ascii="Arial" w:eastAsia="Times New Roman" w:hAnsi="Arial" w:cs="David"/>
          <w:b/>
          <w:bCs/>
          <w:color w:val="6E6E6E"/>
          <w:sz w:val="24"/>
          <w:szCs w:val="24"/>
          <w:rtl/>
        </w:rPr>
        <w:t xml:space="preserve"> לאיסוף מידע בצורה אוטומטית.</w:t>
      </w:r>
      <w:r w:rsidRPr="00475CE3">
        <w:rPr>
          <w:rFonts w:ascii="Arial" w:eastAsia="Times New Roman" w:hAnsi="Arial" w:cs="David"/>
          <w:b/>
          <w:bCs/>
          <w:color w:val="6E6E6E"/>
          <w:sz w:val="24"/>
          <w:szCs w:val="24"/>
        </w:rPr>
        <w:t xml:space="preserve"> </w:t>
      </w:r>
      <w:r w:rsidR="00475CE3" w:rsidRPr="00475CE3">
        <w:rPr>
          <w:rFonts w:ascii="Arial" w:eastAsia="Times New Roman" w:hAnsi="Arial" w:cs="David"/>
          <w:b/>
          <w:bCs/>
          <w:color w:val="6E6E6E"/>
          <w:sz w:val="24"/>
          <w:szCs w:val="24"/>
          <w:u w:val="single"/>
        </w:rPr>
        <w:t xml:space="preserve">Machine </w:t>
      </w:r>
      <w:proofErr w:type="gramStart"/>
      <w:r w:rsidR="00475CE3" w:rsidRPr="00475CE3">
        <w:rPr>
          <w:rFonts w:ascii="Arial" w:eastAsia="Times New Roman" w:hAnsi="Arial" w:cs="David"/>
          <w:b/>
          <w:bCs/>
          <w:color w:val="6E6E6E"/>
          <w:sz w:val="24"/>
          <w:szCs w:val="24"/>
          <w:u w:val="single"/>
        </w:rPr>
        <w:t xml:space="preserve">Learning </w:t>
      </w:r>
      <w:r w:rsidR="00475CE3" w:rsidRPr="00475CE3">
        <w:rPr>
          <w:rFonts w:ascii="Arial" w:eastAsia="Times New Roman" w:hAnsi="Arial" w:cs="David" w:hint="cs"/>
          <w:b/>
          <w:bCs/>
          <w:color w:val="6E6E6E"/>
          <w:sz w:val="24"/>
          <w:szCs w:val="24"/>
          <w:u w:val="single"/>
          <w:rtl/>
        </w:rPr>
        <w:t xml:space="preserve"> למידת</w:t>
      </w:r>
      <w:proofErr w:type="gramEnd"/>
      <w:r w:rsidR="00475CE3" w:rsidRPr="00475CE3">
        <w:rPr>
          <w:rFonts w:ascii="Arial" w:eastAsia="Times New Roman" w:hAnsi="Arial" w:cs="David" w:hint="cs"/>
          <w:b/>
          <w:bCs/>
          <w:color w:val="6E6E6E"/>
          <w:sz w:val="24"/>
          <w:szCs w:val="24"/>
          <w:u w:val="single"/>
          <w:rtl/>
        </w:rPr>
        <w:t xml:space="preserve"> מכונה</w:t>
      </w:r>
      <w:r w:rsidR="00475CE3" w:rsidRPr="00475CE3">
        <w:rPr>
          <w:rFonts w:ascii="Arial" w:eastAsia="Times New Roman" w:hAnsi="Arial" w:cs="David" w:hint="cs"/>
          <w:b/>
          <w:bCs/>
          <w:color w:val="6E6E6E"/>
          <w:sz w:val="24"/>
          <w:szCs w:val="24"/>
          <w:rtl/>
        </w:rPr>
        <w:t>:</w:t>
      </w:r>
      <w:r w:rsidR="00475CE3">
        <w:rPr>
          <w:rFonts w:ascii="Arial" w:eastAsia="Times New Roman" w:hAnsi="Arial" w:cs="David" w:hint="cs"/>
          <w:b/>
          <w:bCs/>
          <w:color w:val="6E6E6E"/>
          <w:sz w:val="24"/>
          <w:szCs w:val="24"/>
          <w:rtl/>
        </w:rPr>
        <w:t xml:space="preserve"> </w:t>
      </w:r>
      <w:proofErr w:type="spellStart"/>
      <w:r w:rsidR="00475CE3" w:rsidRPr="00475CE3">
        <w:rPr>
          <w:rFonts w:ascii="Arial" w:eastAsia="Times New Roman" w:hAnsi="Arial" w:cs="David"/>
          <w:b/>
          <w:bCs/>
          <w:color w:val="6E6E6E"/>
          <w:sz w:val="24"/>
          <w:szCs w:val="24"/>
        </w:rPr>
        <w:t>Sklearn</w:t>
      </w:r>
      <w:proofErr w:type="spellEnd"/>
      <w:r w:rsidR="00475CE3" w:rsidRPr="00475CE3">
        <w:rPr>
          <w:rFonts w:ascii="Arial" w:eastAsia="Times New Roman" w:hAnsi="Arial" w:cs="David" w:hint="cs"/>
          <w:b/>
          <w:bCs/>
          <w:color w:val="6E6E6E"/>
          <w:sz w:val="24"/>
          <w:szCs w:val="24"/>
          <w:rtl/>
        </w:rPr>
        <w:t xml:space="preserve"> </w:t>
      </w:r>
      <w:r w:rsidR="00475CE3" w:rsidRPr="00475CE3">
        <w:rPr>
          <w:rFonts w:ascii="Arial" w:eastAsia="Times New Roman" w:hAnsi="Arial" w:cs="David" w:hint="cs"/>
          <w:b/>
          <w:bCs/>
          <w:color w:val="6E6E6E"/>
          <w:sz w:val="24"/>
          <w:szCs w:val="24"/>
        </w:rPr>
        <w:t>P</w:t>
      </w:r>
      <w:r w:rsidR="00475CE3" w:rsidRPr="00475CE3">
        <w:rPr>
          <w:rFonts w:ascii="Arial" w:eastAsia="Times New Roman" w:hAnsi="Arial" w:cs="David"/>
          <w:b/>
          <w:bCs/>
          <w:color w:val="6E6E6E"/>
          <w:sz w:val="24"/>
          <w:szCs w:val="24"/>
        </w:rPr>
        <w:t>ython</w:t>
      </w:r>
      <w:r w:rsidR="00475CE3">
        <w:rPr>
          <w:rFonts w:ascii="Arial" w:eastAsia="Times New Roman" w:hAnsi="Arial" w:cs="David" w:hint="cs"/>
          <w:b/>
          <w:bCs/>
          <w:color w:val="6E6E6E"/>
          <w:sz w:val="24"/>
          <w:szCs w:val="24"/>
          <w:rtl/>
        </w:rPr>
        <w:t xml:space="preserve"> </w:t>
      </w:r>
      <w:r w:rsidRPr="00475CE3">
        <w:rPr>
          <w:rFonts w:ascii="Arial" w:eastAsia="Times New Roman" w:hAnsi="Arial" w:cs="David"/>
          <w:b/>
          <w:bCs/>
          <w:color w:val="6E6E6E"/>
          <w:sz w:val="24"/>
          <w:szCs w:val="24"/>
          <w:rtl/>
        </w:rPr>
        <w:t xml:space="preserve">אלגוריתמים מגוונים ממשפחת </w:t>
      </w:r>
      <w:r w:rsidRPr="00475CE3">
        <w:rPr>
          <w:rFonts w:ascii="Arial" w:eastAsia="Times New Roman" w:hAnsi="Arial" w:cs="David"/>
          <w:b/>
          <w:bCs/>
          <w:color w:val="6E6E6E"/>
          <w:sz w:val="24"/>
          <w:szCs w:val="24"/>
        </w:rPr>
        <w:t>supervised learning</w:t>
      </w:r>
      <w:r w:rsidRPr="00475CE3">
        <w:rPr>
          <w:rFonts w:ascii="Arial" w:eastAsia="Times New Roman" w:hAnsi="Arial" w:cs="David"/>
          <w:b/>
          <w:bCs/>
          <w:color w:val="6E6E6E"/>
          <w:sz w:val="24"/>
          <w:szCs w:val="24"/>
          <w:rtl/>
        </w:rPr>
        <w:t xml:space="preserve"> לפתרון בעיות חיזוי ובעיות קלסיפיקציה</w:t>
      </w:r>
      <w:r w:rsidRPr="00475CE3">
        <w:rPr>
          <w:rFonts w:ascii="Arial" w:eastAsia="Times New Roman" w:hAnsi="Arial" w:cs="David" w:hint="cs"/>
          <w:b/>
          <w:bCs/>
          <w:color w:val="6E6E6E"/>
          <w:sz w:val="24"/>
          <w:szCs w:val="24"/>
          <w:rtl/>
        </w:rPr>
        <w:t>.</w:t>
      </w:r>
      <w:r w:rsidR="00D068FB">
        <w:rPr>
          <w:rFonts w:ascii="Arial" w:eastAsia="Times New Roman" w:hAnsi="Arial" w:cs="David" w:hint="cs"/>
          <w:b/>
          <w:bCs/>
          <w:color w:val="6E6E6E"/>
          <w:sz w:val="24"/>
          <w:szCs w:val="24"/>
          <w:rtl/>
        </w:rPr>
        <w:t xml:space="preserve"> </w:t>
      </w:r>
      <w:r w:rsidRPr="00475CE3">
        <w:rPr>
          <w:rFonts w:ascii="Arial" w:eastAsia="Times New Roman" w:hAnsi="Arial" w:cs="David"/>
          <w:b/>
          <w:bCs/>
          <w:color w:val="6E6E6E"/>
          <w:sz w:val="24"/>
          <w:szCs w:val="24"/>
          <w:u w:val="single"/>
          <w:rtl/>
        </w:rPr>
        <w:t>ויזואליזציה של נתוני</w:t>
      </w:r>
      <w:r w:rsidRPr="00475CE3">
        <w:rPr>
          <w:rFonts w:ascii="Arial" w:eastAsia="Times New Roman" w:hAnsi="Arial" w:cs="David" w:hint="cs"/>
          <w:b/>
          <w:bCs/>
          <w:color w:val="6E6E6E"/>
          <w:sz w:val="24"/>
          <w:szCs w:val="24"/>
          <w:u w:val="single"/>
          <w:rtl/>
        </w:rPr>
        <w:t>ם</w:t>
      </w:r>
      <w:r w:rsidRPr="00475CE3">
        <w:rPr>
          <w:rFonts w:ascii="Arial" w:eastAsia="Times New Roman" w:hAnsi="Arial" w:cs="David" w:hint="cs"/>
          <w:b/>
          <w:bCs/>
          <w:color w:val="6E6E6E"/>
          <w:sz w:val="24"/>
          <w:szCs w:val="24"/>
          <w:rtl/>
        </w:rPr>
        <w:t xml:space="preserve"> </w:t>
      </w:r>
      <w:r w:rsidRPr="00475CE3">
        <w:rPr>
          <w:rFonts w:ascii="Arial" w:eastAsia="Times New Roman" w:hAnsi="Arial" w:cs="David"/>
          <w:b/>
          <w:bCs/>
          <w:color w:val="6E6E6E"/>
          <w:sz w:val="24"/>
          <w:szCs w:val="24"/>
        </w:rPr>
        <w:t>Tableau</w:t>
      </w:r>
      <w:r w:rsidR="00475CE3">
        <w:rPr>
          <w:rFonts w:ascii="Arial" w:eastAsia="Times New Roman" w:hAnsi="Arial" w:cs="David" w:hint="cs"/>
          <w:b/>
          <w:bCs/>
          <w:color w:val="6E6E6E"/>
          <w:sz w:val="24"/>
          <w:szCs w:val="24"/>
          <w:rtl/>
        </w:rPr>
        <w:t xml:space="preserve">, </w:t>
      </w:r>
      <w:r w:rsidR="00475CE3" w:rsidRPr="00475CE3">
        <w:rPr>
          <w:rFonts w:ascii="Arial" w:hAnsi="Arial" w:cs="David"/>
          <w:b/>
          <w:bCs/>
          <w:color w:val="6E6E6E"/>
          <w:sz w:val="24"/>
          <w:szCs w:val="24"/>
        </w:rPr>
        <w:t xml:space="preserve">Python’s </w:t>
      </w:r>
      <w:proofErr w:type="spellStart"/>
      <w:r w:rsidR="00475CE3" w:rsidRPr="00475CE3">
        <w:rPr>
          <w:rFonts w:ascii="Arial" w:hAnsi="Arial" w:cs="David"/>
          <w:b/>
          <w:bCs/>
          <w:color w:val="6E6E6E"/>
          <w:sz w:val="24"/>
          <w:szCs w:val="24"/>
        </w:rPr>
        <w:t>matplotlib,seaborn</w:t>
      </w:r>
      <w:proofErr w:type="spellEnd"/>
      <w:r w:rsidR="00475CE3">
        <w:rPr>
          <w:rFonts w:ascii="Arial" w:hAnsi="Arial" w:cs="David" w:hint="cs"/>
          <w:color w:val="6E6E6E"/>
          <w:sz w:val="24"/>
          <w:szCs w:val="24"/>
          <w:rtl/>
        </w:rPr>
        <w:t xml:space="preserve"> </w:t>
      </w:r>
      <w:r w:rsidRPr="00475CE3">
        <w:rPr>
          <w:rFonts w:ascii="Arial" w:hAnsi="Arial" w:cs="David"/>
          <w:b/>
          <w:bCs/>
          <w:color w:val="6E6E6E"/>
          <w:sz w:val="24"/>
          <w:szCs w:val="24"/>
          <w:u w:val="single"/>
          <w:rtl/>
        </w:rPr>
        <w:t>ניתוח מערכות</w:t>
      </w:r>
      <w:r w:rsidRPr="00475CE3">
        <w:rPr>
          <w:rFonts w:hint="cs"/>
          <w:u w:val="single"/>
          <w:rtl/>
        </w:rPr>
        <w:t>:</w:t>
      </w:r>
      <w:r w:rsidRPr="00475CE3">
        <w:rPr>
          <w:rFonts w:hint="cs"/>
          <w:rtl/>
        </w:rPr>
        <w:t xml:space="preserve"> </w:t>
      </w:r>
      <w:proofErr w:type="spellStart"/>
      <w:r w:rsidRPr="00475CE3">
        <w:rPr>
          <w:rFonts w:ascii="Arial" w:hAnsi="Arial" w:cs="David"/>
          <w:b/>
          <w:bCs/>
          <w:color w:val="6E6E6E"/>
          <w:sz w:val="24"/>
          <w:szCs w:val="24"/>
          <w:rtl/>
        </w:rPr>
        <w:t>אפיון,ניתוח</w:t>
      </w:r>
      <w:proofErr w:type="spellEnd"/>
      <w:r w:rsidRPr="00475CE3">
        <w:rPr>
          <w:rFonts w:ascii="Arial" w:hAnsi="Arial" w:cs="David"/>
          <w:b/>
          <w:bCs/>
          <w:color w:val="6E6E6E"/>
          <w:sz w:val="24"/>
          <w:szCs w:val="24"/>
          <w:rtl/>
        </w:rPr>
        <w:t xml:space="preserve"> ועיצוב מערכות מידע</w:t>
      </w:r>
      <w:r w:rsidRPr="00475CE3">
        <w:rPr>
          <w:rFonts w:ascii="Arial" w:hAnsi="Arial" w:cs="David" w:hint="cs"/>
          <w:b/>
          <w:bCs/>
          <w:color w:val="6E6E6E"/>
          <w:sz w:val="24"/>
          <w:szCs w:val="24"/>
          <w:rtl/>
        </w:rPr>
        <w:t xml:space="preserve"> (</w:t>
      </w:r>
      <w:r w:rsidRPr="00475CE3">
        <w:rPr>
          <w:rFonts w:ascii="Arial" w:hAnsi="Arial" w:cs="David" w:hint="cs"/>
          <w:b/>
          <w:bCs/>
          <w:color w:val="6E6E6E"/>
          <w:sz w:val="24"/>
          <w:szCs w:val="24"/>
        </w:rPr>
        <w:t>DFD</w:t>
      </w:r>
      <w:r w:rsidRPr="00475CE3">
        <w:rPr>
          <w:rFonts w:ascii="Arial" w:hAnsi="Arial" w:cs="David" w:hint="cs"/>
          <w:b/>
          <w:bCs/>
          <w:color w:val="6E6E6E"/>
          <w:sz w:val="24"/>
          <w:szCs w:val="24"/>
          <w:rtl/>
        </w:rPr>
        <w:t>,</w:t>
      </w:r>
      <w:r w:rsidRPr="00475CE3">
        <w:rPr>
          <w:rFonts w:ascii="Arial" w:hAnsi="Arial" w:cs="David" w:hint="cs"/>
          <w:b/>
          <w:bCs/>
          <w:color w:val="6E6E6E"/>
          <w:sz w:val="24"/>
          <w:szCs w:val="24"/>
        </w:rPr>
        <w:t xml:space="preserve"> </w:t>
      </w:r>
      <w:r w:rsidRPr="00475CE3">
        <w:rPr>
          <w:rFonts w:ascii="Arial" w:hAnsi="Arial" w:cs="David"/>
          <w:b/>
          <w:bCs/>
          <w:color w:val="6E6E6E"/>
          <w:sz w:val="24"/>
          <w:szCs w:val="24"/>
        </w:rPr>
        <w:t>CASE</w:t>
      </w:r>
      <w:r w:rsidRPr="00475CE3">
        <w:rPr>
          <w:rFonts w:ascii="Arial" w:hAnsi="Arial" w:cs="David" w:hint="cs"/>
          <w:b/>
          <w:bCs/>
          <w:color w:val="6E6E6E"/>
          <w:sz w:val="24"/>
          <w:szCs w:val="24"/>
          <w:rtl/>
        </w:rPr>
        <w:t>,</w:t>
      </w:r>
      <w:r w:rsidRPr="00475CE3">
        <w:rPr>
          <w:rFonts w:ascii="Arial" w:hAnsi="Arial" w:cs="David" w:hint="cs"/>
          <w:b/>
          <w:bCs/>
          <w:color w:val="6E6E6E"/>
          <w:sz w:val="24"/>
          <w:szCs w:val="24"/>
        </w:rPr>
        <w:t xml:space="preserve"> </w:t>
      </w:r>
      <w:r w:rsidRPr="00475CE3">
        <w:rPr>
          <w:rFonts w:ascii="Arial" w:hAnsi="Arial" w:cs="David" w:hint="cs"/>
          <w:b/>
          <w:bCs/>
          <w:color w:val="6E6E6E"/>
          <w:sz w:val="24"/>
          <w:szCs w:val="24"/>
          <w:rtl/>
        </w:rPr>
        <w:t>עבודת הגמר כוללת אפיון מערכת מלא משל</w:t>
      </w:r>
      <w:r w:rsidR="00D068FB" w:rsidRPr="00D068FB">
        <w:rPr>
          <w:rFonts w:ascii="Arial" w:hAnsi="Arial" w:cs="David" w:hint="cs"/>
          <w:b/>
          <w:bCs/>
          <w:color w:val="6E6E6E"/>
          <w:sz w:val="24"/>
          <w:szCs w:val="24"/>
          <w:rtl/>
        </w:rPr>
        <w:t xml:space="preserve">ב הייזום ועד, כולל, שלב העיצוב), </w:t>
      </w:r>
      <w:r w:rsidRPr="00D068FB">
        <w:rPr>
          <w:rFonts w:ascii="Arial" w:hAnsi="Arial" w:cs="David" w:hint="cs"/>
          <w:b/>
          <w:bCs/>
          <w:color w:val="6E6E6E"/>
          <w:sz w:val="24"/>
          <w:szCs w:val="24"/>
          <w:u w:val="single"/>
          <w:rtl/>
        </w:rPr>
        <w:t>מידע גיאוגרפי</w:t>
      </w:r>
      <w:r w:rsidRPr="00475CE3">
        <w:rPr>
          <w:rFonts w:hint="cs"/>
          <w:rtl/>
        </w:rPr>
        <w:t xml:space="preserve"> </w:t>
      </w:r>
      <w:r w:rsidRPr="00475CE3">
        <w:rPr>
          <w:rFonts w:ascii="Arial" w:hAnsi="Arial" w:cs="David"/>
          <w:b/>
          <w:bCs/>
          <w:color w:val="6E6E6E"/>
          <w:sz w:val="24"/>
          <w:szCs w:val="24"/>
        </w:rPr>
        <w:t>ARCGIS</w:t>
      </w:r>
      <w:r w:rsidR="00D068FB">
        <w:rPr>
          <w:rFonts w:ascii="Arial" w:hAnsi="Arial" w:cs="David" w:hint="cs"/>
          <w:color w:val="6E6E6E"/>
          <w:sz w:val="24"/>
          <w:szCs w:val="24"/>
          <w:rtl/>
        </w:rPr>
        <w:t xml:space="preserve"> </w:t>
      </w:r>
      <w:r w:rsidR="00D068FB" w:rsidRPr="00D068FB">
        <w:rPr>
          <w:rFonts w:ascii="Arial" w:hAnsi="Arial" w:cs="David" w:hint="cs"/>
          <w:color w:val="6E6E6E"/>
          <w:sz w:val="24"/>
          <w:szCs w:val="24"/>
          <w:u w:val="single"/>
          <w:rtl/>
        </w:rPr>
        <w:t>ו</w:t>
      </w:r>
      <w:r w:rsidRPr="00D068FB">
        <w:rPr>
          <w:rFonts w:ascii="Arial" w:hAnsi="Arial" w:cs="David" w:hint="cs"/>
          <w:b/>
          <w:bCs/>
          <w:color w:val="6E6E6E"/>
          <w:sz w:val="24"/>
          <w:szCs w:val="24"/>
          <w:u w:val="single"/>
          <w:rtl/>
        </w:rPr>
        <w:t>סטטיסטיקה</w:t>
      </w:r>
      <w:r w:rsidRPr="00475CE3">
        <w:rPr>
          <w:rFonts w:hint="cs"/>
          <w:rtl/>
        </w:rPr>
        <w:t xml:space="preserve"> </w:t>
      </w:r>
      <w:r w:rsidRPr="00475CE3">
        <w:rPr>
          <w:rFonts w:ascii="Arial" w:hAnsi="Arial" w:cs="David"/>
          <w:b/>
          <w:bCs/>
          <w:color w:val="6E6E6E"/>
          <w:sz w:val="24"/>
          <w:szCs w:val="24"/>
        </w:rPr>
        <w:t>SPSS</w:t>
      </w:r>
      <w:r w:rsidR="00AC29C4">
        <w:rPr>
          <w:rFonts w:ascii="Arial" w:hAnsi="Arial" w:cs="David" w:hint="cs"/>
          <w:b/>
          <w:bCs/>
          <w:color w:val="6E6E6E"/>
          <w:sz w:val="24"/>
          <w:szCs w:val="24"/>
          <w:rtl/>
        </w:rPr>
        <w:t>.</w:t>
      </w:r>
    </w:p>
    <w:p w14:paraId="554F6849" w14:textId="10F8DC94" w:rsidR="00010DA6" w:rsidRPr="00F250D1" w:rsidRDefault="009E402B" w:rsidP="00BB5C0C">
      <w:pPr>
        <w:pStyle w:val="3"/>
        <w:shd w:val="clear" w:color="auto" w:fill="FFFFFF"/>
        <w:bidi/>
        <w:spacing w:before="240" w:beforeAutospacing="0" w:after="240" w:afterAutospacing="0"/>
        <w:jc w:val="both"/>
        <w:rPr>
          <w:rFonts w:ascii="Arial" w:eastAsiaTheme="minorHAnsi" w:hAnsi="Arial" w:cs="David"/>
          <w:color w:val="6E6E6E"/>
          <w:sz w:val="24"/>
          <w:szCs w:val="24"/>
          <w:rtl/>
        </w:rPr>
      </w:pPr>
      <w:r w:rsidRPr="00CD504D">
        <w:rPr>
          <w:rFonts w:ascii="Arial" w:hAnsi="Arial" w:cs="David"/>
          <w:sz w:val="28"/>
          <w:szCs w:val="28"/>
          <w:rtl/>
        </w:rPr>
        <w:t>תואר שני במגמת מדעי הרוח הדיגיטליים:</w:t>
      </w:r>
      <w:r w:rsidRPr="00CD504D">
        <w:rPr>
          <w:rFonts w:ascii="Arial" w:hAnsi="Arial" w:cs="David"/>
          <w:sz w:val="24"/>
          <w:szCs w:val="24"/>
          <w:rtl/>
        </w:rPr>
        <w:t xml:space="preserve">  </w:t>
      </w:r>
      <w:r w:rsidRPr="00D706D5">
        <w:rPr>
          <w:rFonts w:ascii="Arial" w:eastAsiaTheme="minorHAnsi" w:hAnsi="Arial" w:cs="David"/>
          <w:color w:val="6E6E6E"/>
          <w:sz w:val="24"/>
          <w:szCs w:val="24"/>
          <w:rtl/>
        </w:rPr>
        <w:t>(</w:t>
      </w:r>
      <w:r w:rsidRPr="00D706D5">
        <w:rPr>
          <w:rFonts w:ascii="Arial" w:eastAsiaTheme="minorHAnsi" w:hAnsi="Arial" w:cs="David"/>
          <w:color w:val="6E6E6E"/>
          <w:sz w:val="24"/>
          <w:szCs w:val="24"/>
        </w:rPr>
        <w:t>Digital Humanities</w:t>
      </w:r>
      <w:r w:rsidRPr="00D706D5">
        <w:rPr>
          <w:rFonts w:ascii="Arial" w:eastAsiaTheme="minorHAnsi" w:hAnsi="Arial" w:cs="David"/>
          <w:color w:val="6E6E6E"/>
          <w:sz w:val="24"/>
          <w:szCs w:val="24"/>
          <w:rtl/>
        </w:rPr>
        <w:t>) מטרתם של מדעי הרוח הדיגיטאליים היא להרחיב את המחקר המסורתי של מדעי הרוח לשיטות ניתוח כמותיות בקנה מידה גדול, בעזרת שימוש בשיטות בינה מלאכותית וביג דאטה.  מומחים במדעי הרוח הדיגיטליים עוסקים בשיפור תהליך הדיגיטציה והניתוח של מאגרי מסמכים לא דיגיטליים על כל שלביו. מגמת מדעי הרוח הדיגיטליים מקנה לסטודנטים ידע והתנסות בשיטות מודרניות של למידת מכונה (</w:t>
      </w:r>
      <w:r w:rsidRPr="00D706D5">
        <w:rPr>
          <w:rFonts w:ascii="Arial" w:eastAsiaTheme="minorHAnsi" w:hAnsi="Arial" w:cs="David"/>
          <w:color w:val="6E6E6E"/>
          <w:sz w:val="24"/>
          <w:szCs w:val="24"/>
        </w:rPr>
        <w:t>machine learning</w:t>
      </w:r>
      <w:r w:rsidRPr="00D706D5">
        <w:rPr>
          <w:rFonts w:ascii="Arial" w:eastAsiaTheme="minorHAnsi" w:hAnsi="Arial" w:cs="David"/>
          <w:color w:val="6E6E6E"/>
          <w:sz w:val="24"/>
          <w:szCs w:val="24"/>
          <w:rtl/>
        </w:rPr>
        <w:t xml:space="preserve">), כלים לניתוח סטטיסטי, עיבוד וויזואליזציה של מידע. מטרת המסלול לתואר שני במגמת מדעי הרוח הדיגיטליים היא להכשיר מומחי דיגיטציה </w:t>
      </w:r>
      <w:proofErr w:type="spellStart"/>
      <w:r w:rsidRPr="00D706D5">
        <w:rPr>
          <w:rFonts w:ascii="Arial" w:eastAsiaTheme="minorHAnsi" w:hAnsi="Arial" w:cs="David"/>
          <w:color w:val="6E6E6E"/>
          <w:sz w:val="24"/>
          <w:szCs w:val="24"/>
          <w:rtl/>
        </w:rPr>
        <w:t>ואנליטסים</w:t>
      </w:r>
      <w:proofErr w:type="spellEnd"/>
      <w:r w:rsidRPr="00D706D5">
        <w:rPr>
          <w:rFonts w:ascii="Arial" w:eastAsiaTheme="minorHAnsi" w:hAnsi="Arial" w:cs="David"/>
          <w:color w:val="6E6E6E"/>
          <w:sz w:val="24"/>
          <w:szCs w:val="24"/>
          <w:rtl/>
        </w:rPr>
        <w:t xml:space="preserve"> של נתונים גדולים להבנת השיטות והטכנולוגיות העדכניות הניתנות ליישום במדעי הרוח, כמו גם לפתוח בפניהם מגוון אפשרויות תעסוקה חדשות בחברות הי-טק העוסקות בשירותי דיגיטציה ופיתוח, בחברות לניהול תוכן, משרדים ממשלתיים, מוזיאונים, ארכיונים, ספריות, מוסדות אקדמיים וגופי מורשת</w:t>
      </w:r>
      <w:r w:rsidRPr="00D706D5">
        <w:rPr>
          <w:rFonts w:ascii="Arial" w:eastAsiaTheme="minorHAnsi" w:hAnsi="Arial" w:cs="David"/>
          <w:color w:val="6E6E6E"/>
          <w:sz w:val="24"/>
          <w:szCs w:val="24"/>
        </w:rPr>
        <w:t>.</w:t>
      </w:r>
      <w:r w:rsidR="00D068FB" w:rsidRPr="00D706D5">
        <w:rPr>
          <w:rFonts w:ascii="Arial" w:eastAsiaTheme="minorHAnsi" w:hAnsi="Arial" w:cs="David" w:hint="cs"/>
          <w:color w:val="6E6E6E"/>
          <w:sz w:val="24"/>
          <w:szCs w:val="24"/>
          <w:rtl/>
        </w:rPr>
        <w:t xml:space="preserve"> </w:t>
      </w:r>
      <w:r w:rsidR="00D068FB" w:rsidRPr="00D706D5">
        <w:rPr>
          <w:rFonts w:ascii="Arial" w:hAnsi="Arial" w:cs="David" w:hint="cs"/>
          <w:color w:val="6E6E6E"/>
          <w:sz w:val="24"/>
          <w:szCs w:val="24"/>
          <w:rtl/>
        </w:rPr>
        <w:t>בין הקורסים הנלמדים</w:t>
      </w:r>
      <w:r w:rsidR="00010DA6">
        <w:rPr>
          <w:rFonts w:ascii="Arial" w:hAnsi="Arial" w:cs="David" w:hint="cs"/>
          <w:color w:val="6E6E6E"/>
          <w:sz w:val="24"/>
          <w:szCs w:val="24"/>
          <w:rtl/>
        </w:rPr>
        <w:t xml:space="preserve"> (</w:t>
      </w:r>
      <w:r w:rsidR="00BB5C0C">
        <w:rPr>
          <w:rStyle w:val="a5"/>
          <w:rFonts w:ascii="Arial" w:hAnsi="Arial" w:cs="David" w:hint="cs"/>
          <w:b/>
          <w:bCs/>
          <w:color w:val="6E6E6E"/>
          <w:sz w:val="24"/>
          <w:szCs w:val="24"/>
          <w:rtl/>
        </w:rPr>
        <w:t>תכני הקורסים נתונים לשינוי</w:t>
      </w:r>
      <w:r w:rsidR="00010DA6" w:rsidRPr="00F250D1">
        <w:rPr>
          <w:rFonts w:ascii="Arial" w:hAnsi="Arial" w:cs="David" w:hint="cs"/>
          <w:color w:val="6E6E6E"/>
          <w:sz w:val="24"/>
          <w:szCs w:val="24"/>
          <w:rtl/>
        </w:rPr>
        <w:t>):</w:t>
      </w:r>
      <w:r w:rsidR="00010DA6">
        <w:rPr>
          <w:rFonts w:cs="David" w:hint="cs"/>
          <w:sz w:val="24"/>
          <w:szCs w:val="24"/>
          <w:rtl/>
        </w:rPr>
        <w:t xml:space="preserve"> </w:t>
      </w:r>
    </w:p>
    <w:p w14:paraId="7591CEAE" w14:textId="1F23D817" w:rsidR="009E402B" w:rsidRPr="007225FB" w:rsidRDefault="00D706D5" w:rsidP="008D78B8">
      <w:pPr>
        <w:pStyle w:val="3"/>
        <w:shd w:val="clear" w:color="auto" w:fill="FFFFFF"/>
        <w:bidi/>
        <w:spacing w:before="240" w:beforeAutospacing="0" w:after="240" w:afterAutospacing="0"/>
        <w:jc w:val="both"/>
        <w:rPr>
          <w:rFonts w:ascii="Arial" w:hAnsi="Arial" w:cs="David"/>
          <w:color w:val="6E6E6E"/>
          <w:sz w:val="24"/>
          <w:szCs w:val="24"/>
          <w:rtl/>
        </w:rPr>
      </w:pPr>
      <w:r w:rsidRPr="00475CE3">
        <w:rPr>
          <w:rFonts w:ascii="Arial" w:hAnsi="Arial" w:cs="David"/>
          <w:color w:val="6E6E6E"/>
          <w:sz w:val="24"/>
          <w:szCs w:val="24"/>
          <w:u w:val="single"/>
          <w:rtl/>
        </w:rPr>
        <w:t>תכנון ופיתו</w:t>
      </w:r>
      <w:r w:rsidRPr="00475CE3">
        <w:rPr>
          <w:rFonts w:ascii="Arial" w:hAnsi="Arial" w:cs="David" w:hint="cs"/>
          <w:color w:val="6E6E6E"/>
          <w:sz w:val="24"/>
          <w:szCs w:val="24"/>
          <w:u w:val="single"/>
          <w:rtl/>
        </w:rPr>
        <w:t>ח מבנה דפי ווב</w:t>
      </w:r>
      <w:r>
        <w:rPr>
          <w:rFonts w:ascii="Arial" w:hAnsi="Arial" w:cs="David" w:hint="cs"/>
          <w:b w:val="0"/>
          <w:bCs w:val="0"/>
          <w:color w:val="6E6E6E"/>
          <w:sz w:val="24"/>
          <w:szCs w:val="24"/>
          <w:u w:val="single"/>
          <w:rtl/>
        </w:rPr>
        <w:t xml:space="preserve"> - </w:t>
      </w:r>
      <w:r w:rsidRPr="00475CE3">
        <w:rPr>
          <w:rFonts w:ascii="Arial" w:hAnsi="Arial" w:cs="David" w:hint="cs"/>
          <w:color w:val="6E6E6E"/>
          <w:sz w:val="24"/>
          <w:szCs w:val="24"/>
          <w:rtl/>
        </w:rPr>
        <w:t xml:space="preserve"> </w:t>
      </w:r>
      <w:r w:rsidRPr="00475CE3">
        <w:rPr>
          <w:rFonts w:ascii="Arial" w:hAnsi="Arial" w:cs="David" w:hint="cs"/>
          <w:color w:val="6E6E6E"/>
          <w:sz w:val="24"/>
          <w:szCs w:val="24"/>
        </w:rPr>
        <w:t>HTM</w:t>
      </w:r>
      <w:r w:rsidRPr="00475CE3">
        <w:rPr>
          <w:rFonts w:ascii="Arial" w:hAnsi="Arial" w:cs="David"/>
          <w:color w:val="6E6E6E"/>
          <w:sz w:val="24"/>
          <w:szCs w:val="24"/>
        </w:rPr>
        <w:t>L,XML</w:t>
      </w:r>
      <w:r w:rsidRPr="00475CE3">
        <w:rPr>
          <w:rFonts w:ascii="Arial" w:hAnsi="Arial" w:cs="David" w:hint="cs"/>
          <w:color w:val="6E6E6E"/>
          <w:sz w:val="24"/>
          <w:szCs w:val="24"/>
          <w:rtl/>
        </w:rPr>
        <w:t xml:space="preserve">, </w:t>
      </w:r>
      <w:r w:rsidRPr="00475CE3">
        <w:rPr>
          <w:rFonts w:ascii="Arial" w:hAnsi="Arial" w:cs="David" w:hint="cs"/>
          <w:color w:val="6E6E6E"/>
          <w:sz w:val="24"/>
          <w:szCs w:val="24"/>
        </w:rPr>
        <w:t>CSS</w:t>
      </w:r>
      <w:r w:rsidRPr="00475CE3">
        <w:rPr>
          <w:rFonts w:ascii="Arial" w:hAnsi="Arial" w:cs="David" w:hint="cs"/>
          <w:color w:val="6E6E6E"/>
          <w:sz w:val="24"/>
          <w:szCs w:val="24"/>
          <w:rtl/>
        </w:rPr>
        <w:t xml:space="preserve">, </w:t>
      </w:r>
      <w:r w:rsidRPr="00475CE3">
        <w:rPr>
          <w:rFonts w:ascii="Arial" w:hAnsi="Arial" w:cs="David"/>
          <w:color w:val="6E6E6E"/>
          <w:sz w:val="24"/>
          <w:szCs w:val="24"/>
        </w:rPr>
        <w:t>jQuery</w:t>
      </w:r>
      <w:r w:rsidRPr="00475CE3">
        <w:rPr>
          <w:rFonts w:ascii="Arial" w:hAnsi="Arial" w:cs="David" w:hint="cs"/>
          <w:color w:val="6E6E6E"/>
          <w:sz w:val="24"/>
          <w:szCs w:val="24"/>
          <w:rtl/>
        </w:rPr>
        <w:t xml:space="preserve">, </w:t>
      </w:r>
      <w:r w:rsidRPr="00475CE3">
        <w:rPr>
          <w:rFonts w:ascii="Arial" w:hAnsi="Arial" w:cs="David" w:hint="cs"/>
          <w:color w:val="6E6E6E"/>
          <w:sz w:val="24"/>
          <w:szCs w:val="24"/>
          <w:u w:val="single"/>
          <w:rtl/>
        </w:rPr>
        <w:t xml:space="preserve">מבוא לתכנות </w:t>
      </w:r>
      <w:proofErr w:type="spellStart"/>
      <w:r w:rsidRPr="00475CE3">
        <w:rPr>
          <w:rFonts w:ascii="Arial" w:hAnsi="Arial" w:cs="David" w:hint="cs"/>
          <w:color w:val="6E6E6E"/>
          <w:sz w:val="24"/>
          <w:szCs w:val="24"/>
          <w:u w:val="single"/>
          <w:rtl/>
        </w:rPr>
        <w:t>פייתון</w:t>
      </w:r>
      <w:proofErr w:type="spellEnd"/>
      <w:r w:rsidRPr="00475CE3">
        <w:rPr>
          <w:rFonts w:ascii="Arial" w:hAnsi="Arial" w:cs="David" w:hint="cs"/>
          <w:color w:val="6E6E6E"/>
          <w:sz w:val="24"/>
          <w:szCs w:val="24"/>
          <w:u w:val="single"/>
          <w:rtl/>
        </w:rPr>
        <w:t xml:space="preserve"> </w:t>
      </w:r>
      <w:proofErr w:type="spellStart"/>
      <w:r w:rsidRPr="00475CE3">
        <w:rPr>
          <w:rFonts w:ascii="Arial" w:hAnsi="Arial" w:cs="David" w:hint="cs"/>
          <w:color w:val="6E6E6E"/>
          <w:sz w:val="24"/>
          <w:szCs w:val="24"/>
          <w:u w:val="single"/>
          <w:rtl/>
        </w:rPr>
        <w:t>ופייתון</w:t>
      </w:r>
      <w:proofErr w:type="spellEnd"/>
      <w:r w:rsidRPr="00475CE3">
        <w:rPr>
          <w:rFonts w:ascii="Arial" w:hAnsi="Arial" w:cs="David" w:hint="cs"/>
          <w:color w:val="6E6E6E"/>
          <w:sz w:val="24"/>
          <w:szCs w:val="24"/>
          <w:u w:val="single"/>
          <w:rtl/>
        </w:rPr>
        <w:t xml:space="preserve"> מתקדמים</w:t>
      </w:r>
      <w:r w:rsidRPr="00475CE3">
        <w:rPr>
          <w:rFonts w:ascii="Arial" w:hAnsi="Arial" w:cs="David" w:hint="cs"/>
          <w:color w:val="6E6E6E"/>
          <w:sz w:val="24"/>
          <w:szCs w:val="24"/>
          <w:rtl/>
        </w:rPr>
        <w:t>,:</w:t>
      </w:r>
      <w:r>
        <w:rPr>
          <w:rFonts w:ascii="Arial" w:hAnsi="Arial" w:cs="David" w:hint="cs"/>
          <w:b w:val="0"/>
          <w:bCs w:val="0"/>
          <w:color w:val="6E6E6E"/>
          <w:sz w:val="24"/>
          <w:szCs w:val="24"/>
          <w:rtl/>
        </w:rPr>
        <w:t xml:space="preserve"> </w:t>
      </w:r>
      <w:r w:rsidRPr="00475CE3">
        <w:rPr>
          <w:rFonts w:ascii="Arial" w:hAnsi="Arial" w:cs="David"/>
          <w:color w:val="6E6E6E"/>
          <w:sz w:val="24"/>
          <w:szCs w:val="24"/>
          <w:rtl/>
        </w:rPr>
        <w:t xml:space="preserve">עקרונות תכנות מונחה עצמים, כתיבת קוד מרובה </w:t>
      </w:r>
      <w:proofErr w:type="spellStart"/>
      <w:r w:rsidRPr="00475CE3">
        <w:rPr>
          <w:rFonts w:ascii="Arial" w:hAnsi="Arial" w:cs="David"/>
          <w:color w:val="6E6E6E"/>
          <w:sz w:val="24"/>
          <w:szCs w:val="24"/>
          <w:rtl/>
        </w:rPr>
        <w:t>תהליכונים</w:t>
      </w:r>
      <w:proofErr w:type="spellEnd"/>
      <w:r w:rsidRPr="00475CE3">
        <w:rPr>
          <w:rFonts w:ascii="Arial" w:hAnsi="Arial" w:cs="David"/>
          <w:color w:val="6E6E6E"/>
          <w:sz w:val="24"/>
          <w:szCs w:val="24"/>
          <w:rtl/>
        </w:rPr>
        <w:t xml:space="preserve">, עבודה עם קבצים וכתיבת </w:t>
      </w:r>
      <w:proofErr w:type="spellStart"/>
      <w:r w:rsidRPr="00475CE3">
        <w:rPr>
          <w:rFonts w:ascii="Arial" w:hAnsi="Arial" w:cs="David"/>
          <w:color w:val="6E6E6E"/>
          <w:sz w:val="24"/>
          <w:szCs w:val="24"/>
          <w:rtl/>
        </w:rPr>
        <w:t>זחלנים</w:t>
      </w:r>
      <w:proofErr w:type="spellEnd"/>
      <w:r w:rsidRPr="00475CE3">
        <w:rPr>
          <w:rFonts w:ascii="Arial" w:hAnsi="Arial" w:cs="David"/>
          <w:color w:val="6E6E6E"/>
          <w:sz w:val="24"/>
          <w:szCs w:val="24"/>
          <w:rtl/>
        </w:rPr>
        <w:t xml:space="preserve"> לאיסוף מידע בצורה אוטומטית.</w:t>
      </w:r>
      <w:r w:rsidRPr="00475CE3">
        <w:rPr>
          <w:rFonts w:ascii="Arial" w:hAnsi="Arial" w:cs="David"/>
          <w:color w:val="6E6E6E"/>
          <w:sz w:val="24"/>
          <w:szCs w:val="24"/>
        </w:rPr>
        <w:t xml:space="preserve"> </w:t>
      </w:r>
      <w:r w:rsidRPr="00475CE3">
        <w:rPr>
          <w:rFonts w:ascii="Arial" w:hAnsi="Arial" w:cs="David"/>
          <w:color w:val="6E6E6E"/>
          <w:sz w:val="24"/>
          <w:szCs w:val="24"/>
          <w:u w:val="single"/>
        </w:rPr>
        <w:t xml:space="preserve">Machine </w:t>
      </w:r>
      <w:proofErr w:type="gramStart"/>
      <w:r w:rsidRPr="00475CE3">
        <w:rPr>
          <w:rFonts w:ascii="Arial" w:hAnsi="Arial" w:cs="David"/>
          <w:color w:val="6E6E6E"/>
          <w:sz w:val="24"/>
          <w:szCs w:val="24"/>
          <w:u w:val="single"/>
        </w:rPr>
        <w:t xml:space="preserve">Learning </w:t>
      </w:r>
      <w:r w:rsidRPr="00475CE3">
        <w:rPr>
          <w:rFonts w:ascii="Arial" w:hAnsi="Arial" w:cs="David" w:hint="cs"/>
          <w:color w:val="6E6E6E"/>
          <w:sz w:val="24"/>
          <w:szCs w:val="24"/>
          <w:u w:val="single"/>
          <w:rtl/>
        </w:rPr>
        <w:t xml:space="preserve"> למידת</w:t>
      </w:r>
      <w:proofErr w:type="gramEnd"/>
      <w:r w:rsidRPr="00475CE3">
        <w:rPr>
          <w:rFonts w:ascii="Arial" w:hAnsi="Arial" w:cs="David" w:hint="cs"/>
          <w:color w:val="6E6E6E"/>
          <w:sz w:val="24"/>
          <w:szCs w:val="24"/>
          <w:u w:val="single"/>
          <w:rtl/>
        </w:rPr>
        <w:t xml:space="preserve"> מכונה</w:t>
      </w:r>
      <w:r w:rsidRPr="00475CE3">
        <w:rPr>
          <w:rFonts w:ascii="Arial" w:hAnsi="Arial" w:cs="David" w:hint="cs"/>
          <w:color w:val="6E6E6E"/>
          <w:sz w:val="24"/>
          <w:szCs w:val="24"/>
          <w:rtl/>
        </w:rPr>
        <w:t>:</w:t>
      </w:r>
      <w:r>
        <w:rPr>
          <w:rFonts w:ascii="Arial" w:hAnsi="Arial" w:cs="David" w:hint="cs"/>
          <w:b w:val="0"/>
          <w:bCs w:val="0"/>
          <w:color w:val="6E6E6E"/>
          <w:sz w:val="24"/>
          <w:szCs w:val="24"/>
          <w:rtl/>
        </w:rPr>
        <w:t xml:space="preserve"> </w:t>
      </w:r>
      <w:proofErr w:type="spellStart"/>
      <w:r w:rsidRPr="00475CE3">
        <w:rPr>
          <w:rFonts w:ascii="Arial" w:hAnsi="Arial" w:cs="David"/>
          <w:color w:val="6E6E6E"/>
          <w:sz w:val="24"/>
          <w:szCs w:val="24"/>
        </w:rPr>
        <w:t>Sklearn</w:t>
      </w:r>
      <w:proofErr w:type="spellEnd"/>
      <w:r w:rsidRPr="00475CE3">
        <w:rPr>
          <w:rFonts w:ascii="Arial" w:hAnsi="Arial" w:cs="David" w:hint="cs"/>
          <w:color w:val="6E6E6E"/>
          <w:sz w:val="24"/>
          <w:szCs w:val="24"/>
          <w:rtl/>
        </w:rPr>
        <w:t xml:space="preserve"> </w:t>
      </w:r>
      <w:r w:rsidRPr="00475CE3">
        <w:rPr>
          <w:rFonts w:ascii="Arial" w:hAnsi="Arial" w:cs="David" w:hint="cs"/>
          <w:color w:val="6E6E6E"/>
          <w:sz w:val="24"/>
          <w:szCs w:val="24"/>
        </w:rPr>
        <w:t>P</w:t>
      </w:r>
      <w:r w:rsidRPr="00475CE3">
        <w:rPr>
          <w:rFonts w:ascii="Arial" w:hAnsi="Arial" w:cs="David"/>
          <w:color w:val="6E6E6E"/>
          <w:sz w:val="24"/>
          <w:szCs w:val="24"/>
        </w:rPr>
        <w:t>ython</w:t>
      </w:r>
      <w:r>
        <w:rPr>
          <w:rFonts w:ascii="Arial" w:hAnsi="Arial" w:cs="David" w:hint="cs"/>
          <w:b w:val="0"/>
          <w:bCs w:val="0"/>
          <w:color w:val="6E6E6E"/>
          <w:sz w:val="24"/>
          <w:szCs w:val="24"/>
          <w:rtl/>
        </w:rPr>
        <w:t xml:space="preserve"> </w:t>
      </w:r>
      <w:r w:rsidRPr="00475CE3">
        <w:rPr>
          <w:rFonts w:ascii="Arial" w:hAnsi="Arial" w:cs="David"/>
          <w:color w:val="6E6E6E"/>
          <w:sz w:val="24"/>
          <w:szCs w:val="24"/>
          <w:rtl/>
        </w:rPr>
        <w:t xml:space="preserve">אלגוריתמים מגוונים ממשפחת </w:t>
      </w:r>
      <w:r w:rsidRPr="00475CE3">
        <w:rPr>
          <w:rFonts w:ascii="Arial" w:hAnsi="Arial" w:cs="David"/>
          <w:color w:val="6E6E6E"/>
          <w:sz w:val="24"/>
          <w:szCs w:val="24"/>
        </w:rPr>
        <w:t>supervised learning</w:t>
      </w:r>
      <w:r w:rsidRPr="00475CE3">
        <w:rPr>
          <w:rFonts w:ascii="Arial" w:hAnsi="Arial" w:cs="David"/>
          <w:color w:val="6E6E6E"/>
          <w:sz w:val="24"/>
          <w:szCs w:val="24"/>
          <w:rtl/>
        </w:rPr>
        <w:t xml:space="preserve"> לפתרון בעיות חיזוי ובעיות קלסיפיקציה</w:t>
      </w:r>
      <w:r w:rsidRPr="00475CE3">
        <w:rPr>
          <w:rFonts w:ascii="Arial" w:hAnsi="Arial" w:cs="David" w:hint="cs"/>
          <w:color w:val="6E6E6E"/>
          <w:sz w:val="24"/>
          <w:szCs w:val="24"/>
          <w:rtl/>
        </w:rPr>
        <w:t>.</w:t>
      </w:r>
      <w:r>
        <w:rPr>
          <w:rFonts w:ascii="Arial" w:hAnsi="Arial" w:cs="David" w:hint="cs"/>
          <w:b w:val="0"/>
          <w:bCs w:val="0"/>
          <w:color w:val="6E6E6E"/>
          <w:sz w:val="24"/>
          <w:szCs w:val="24"/>
          <w:rtl/>
        </w:rPr>
        <w:t xml:space="preserve"> </w:t>
      </w:r>
      <w:r w:rsidRPr="00475CE3">
        <w:rPr>
          <w:rFonts w:ascii="Arial" w:hAnsi="Arial" w:cs="David"/>
          <w:color w:val="6E6E6E"/>
          <w:sz w:val="24"/>
          <w:szCs w:val="24"/>
          <w:u w:val="single"/>
          <w:rtl/>
        </w:rPr>
        <w:t>ויזואליזציה של נתוני</w:t>
      </w:r>
      <w:r w:rsidRPr="00475CE3">
        <w:rPr>
          <w:rFonts w:ascii="Arial" w:hAnsi="Arial" w:cs="David" w:hint="cs"/>
          <w:color w:val="6E6E6E"/>
          <w:sz w:val="24"/>
          <w:szCs w:val="24"/>
          <w:u w:val="single"/>
          <w:rtl/>
        </w:rPr>
        <w:t>ם</w:t>
      </w:r>
      <w:r w:rsidRPr="00475CE3">
        <w:rPr>
          <w:rFonts w:ascii="Arial" w:hAnsi="Arial" w:cs="David" w:hint="cs"/>
          <w:color w:val="6E6E6E"/>
          <w:sz w:val="24"/>
          <w:szCs w:val="24"/>
          <w:rtl/>
        </w:rPr>
        <w:t xml:space="preserve"> </w:t>
      </w:r>
      <w:r w:rsidRPr="00475CE3">
        <w:rPr>
          <w:rFonts w:ascii="Arial" w:hAnsi="Arial" w:cs="David"/>
          <w:color w:val="6E6E6E"/>
          <w:sz w:val="24"/>
          <w:szCs w:val="24"/>
        </w:rPr>
        <w:t>Tableau</w:t>
      </w:r>
      <w:r>
        <w:rPr>
          <w:rFonts w:ascii="Arial" w:hAnsi="Arial" w:cs="David" w:hint="cs"/>
          <w:b w:val="0"/>
          <w:bCs w:val="0"/>
          <w:color w:val="6E6E6E"/>
          <w:sz w:val="24"/>
          <w:szCs w:val="24"/>
          <w:rtl/>
        </w:rPr>
        <w:t xml:space="preserve">, </w:t>
      </w:r>
      <w:r w:rsidRPr="00475CE3">
        <w:rPr>
          <w:rFonts w:ascii="Arial" w:hAnsi="Arial" w:cs="David"/>
          <w:color w:val="6E6E6E"/>
          <w:sz w:val="24"/>
          <w:szCs w:val="24"/>
        </w:rPr>
        <w:t xml:space="preserve">Python’s </w:t>
      </w:r>
      <w:proofErr w:type="spellStart"/>
      <w:r w:rsidRPr="00475CE3">
        <w:rPr>
          <w:rFonts w:ascii="Arial" w:hAnsi="Arial" w:cs="David"/>
          <w:color w:val="6E6E6E"/>
          <w:sz w:val="24"/>
          <w:szCs w:val="24"/>
        </w:rPr>
        <w:t>matplotlib,seaborn</w:t>
      </w:r>
      <w:proofErr w:type="spellEnd"/>
      <w:r>
        <w:rPr>
          <w:rFonts w:ascii="Arial" w:hAnsi="Arial" w:cs="David" w:hint="cs"/>
          <w:color w:val="6E6E6E"/>
          <w:sz w:val="24"/>
          <w:szCs w:val="24"/>
          <w:rtl/>
        </w:rPr>
        <w:t xml:space="preserve"> </w:t>
      </w:r>
      <w:r>
        <w:rPr>
          <w:rFonts w:ascii="Arial" w:hAnsi="Arial" w:cs="David" w:hint="cs"/>
          <w:color w:val="6E6E6E"/>
          <w:sz w:val="24"/>
          <w:szCs w:val="24"/>
          <w:u w:val="single"/>
          <w:rtl/>
        </w:rPr>
        <w:t xml:space="preserve">, </w:t>
      </w:r>
      <w:r w:rsidRPr="00D068FB">
        <w:rPr>
          <w:rFonts w:ascii="Arial" w:hAnsi="Arial" w:cs="David" w:hint="cs"/>
          <w:color w:val="6E6E6E"/>
          <w:sz w:val="24"/>
          <w:szCs w:val="24"/>
          <w:u w:val="single"/>
          <w:rtl/>
        </w:rPr>
        <w:t>מידע גיאוגרפי</w:t>
      </w:r>
      <w:r w:rsidRPr="00475CE3">
        <w:rPr>
          <w:rFonts w:hint="cs"/>
          <w:rtl/>
        </w:rPr>
        <w:t xml:space="preserve"> </w:t>
      </w:r>
      <w:r w:rsidRPr="00475CE3">
        <w:rPr>
          <w:rFonts w:ascii="Arial" w:hAnsi="Arial" w:cs="David"/>
          <w:color w:val="6E6E6E"/>
          <w:sz w:val="24"/>
          <w:szCs w:val="24"/>
        </w:rPr>
        <w:t>ARCGIS</w:t>
      </w:r>
      <w:r>
        <w:rPr>
          <w:rFonts w:ascii="Arial" w:hAnsi="Arial" w:cs="David" w:hint="cs"/>
          <w:color w:val="6E6E6E"/>
          <w:sz w:val="24"/>
          <w:szCs w:val="24"/>
          <w:rtl/>
        </w:rPr>
        <w:t xml:space="preserve"> </w:t>
      </w:r>
      <w:r w:rsidRPr="00D068FB">
        <w:rPr>
          <w:rFonts w:ascii="Arial" w:hAnsi="Arial" w:cs="David" w:hint="cs"/>
          <w:color w:val="6E6E6E"/>
          <w:sz w:val="24"/>
          <w:szCs w:val="24"/>
          <w:u w:val="single"/>
          <w:rtl/>
        </w:rPr>
        <w:t>וסטטיסטיקה</w:t>
      </w:r>
      <w:r w:rsidRPr="00475CE3">
        <w:rPr>
          <w:rFonts w:hint="cs"/>
          <w:rtl/>
        </w:rPr>
        <w:t xml:space="preserve"> </w:t>
      </w:r>
      <w:r w:rsidRPr="00475CE3">
        <w:rPr>
          <w:rFonts w:ascii="Arial" w:hAnsi="Arial" w:cs="David"/>
          <w:color w:val="6E6E6E"/>
          <w:sz w:val="24"/>
          <w:szCs w:val="24"/>
        </w:rPr>
        <w:t>SPSS</w:t>
      </w:r>
      <w:r w:rsidR="00D068FB" w:rsidRPr="00D706D5">
        <w:rPr>
          <w:rFonts w:ascii="Arial" w:eastAsiaTheme="minorHAnsi" w:hAnsi="Arial" w:cs="David" w:hint="cs"/>
          <w:color w:val="6E6E6E"/>
          <w:sz w:val="24"/>
          <w:szCs w:val="24"/>
          <w:rtl/>
        </w:rPr>
        <w:t>, מדעי הרוח הדיגיטליי</w:t>
      </w:r>
      <w:r w:rsidR="00D068FB" w:rsidRPr="00D706D5">
        <w:rPr>
          <w:rFonts w:ascii="Arial" w:eastAsiaTheme="minorHAnsi" w:hAnsi="Arial" w:cs="David" w:hint="eastAsia"/>
          <w:color w:val="6E6E6E"/>
          <w:sz w:val="24"/>
          <w:szCs w:val="24"/>
          <w:rtl/>
        </w:rPr>
        <w:t>ם</w:t>
      </w:r>
      <w:r w:rsidR="00D068FB" w:rsidRPr="00D706D5">
        <w:rPr>
          <w:rFonts w:ascii="Arial" w:eastAsiaTheme="minorHAnsi" w:hAnsi="Arial" w:cs="David" w:hint="cs"/>
          <w:color w:val="6E6E6E"/>
          <w:sz w:val="24"/>
          <w:szCs w:val="24"/>
          <w:rtl/>
        </w:rPr>
        <w:t xml:space="preserve"> </w:t>
      </w:r>
      <w:r w:rsidR="00F82F27" w:rsidRPr="00D706D5">
        <w:rPr>
          <w:rFonts w:ascii="Arial" w:eastAsiaTheme="minorHAnsi" w:hAnsi="Arial" w:cs="David" w:hint="cs"/>
          <w:color w:val="6E6E6E"/>
          <w:sz w:val="24"/>
          <w:szCs w:val="24"/>
          <w:rtl/>
        </w:rPr>
        <w:t>ומבוא</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לדיגיטציה</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של</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מידע</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טקסטואלי</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ולא</w:t>
      </w:r>
      <w:r w:rsidR="00F82F27" w:rsidRPr="00D706D5">
        <w:rPr>
          <w:rFonts w:ascii="Arial" w:eastAsiaTheme="minorHAnsi" w:hAnsi="Arial" w:cs="David"/>
          <w:color w:val="6E6E6E"/>
          <w:sz w:val="24"/>
          <w:szCs w:val="24"/>
          <w:rtl/>
        </w:rPr>
        <w:t xml:space="preserve"> </w:t>
      </w:r>
      <w:r w:rsidR="00F82F27" w:rsidRPr="00D706D5">
        <w:rPr>
          <w:rFonts w:ascii="Arial" w:eastAsiaTheme="minorHAnsi" w:hAnsi="Arial" w:cs="David" w:hint="cs"/>
          <w:color w:val="6E6E6E"/>
          <w:sz w:val="24"/>
          <w:szCs w:val="24"/>
          <w:rtl/>
        </w:rPr>
        <w:t>טקסטואלי</w:t>
      </w:r>
      <w:r w:rsidR="00D068FB" w:rsidRPr="00D706D5">
        <w:rPr>
          <w:rFonts w:ascii="Arial" w:eastAsiaTheme="minorHAnsi" w:hAnsi="Arial" w:cs="David" w:hint="cs"/>
          <w:color w:val="6E6E6E"/>
          <w:sz w:val="24"/>
          <w:szCs w:val="24"/>
          <w:rtl/>
        </w:rPr>
        <w:t>.</w:t>
      </w:r>
    </w:p>
    <w:p w14:paraId="0C9A8C2A" w14:textId="77777777" w:rsidR="00F250D1" w:rsidRDefault="00F250D1" w:rsidP="0069704E">
      <w:pPr>
        <w:bidi/>
        <w:rPr>
          <w:rFonts w:cs="David"/>
          <w:b/>
          <w:bCs/>
          <w:sz w:val="24"/>
          <w:szCs w:val="24"/>
          <w:rtl/>
        </w:rPr>
      </w:pPr>
    </w:p>
    <w:sectPr w:rsidR="00F250D1" w:rsidSect="00915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6731C"/>
    <w:multiLevelType w:val="hybridMultilevel"/>
    <w:tmpl w:val="B9DE0958"/>
    <w:lvl w:ilvl="0" w:tplc="50A8B7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D5F3B"/>
    <w:multiLevelType w:val="hybridMultilevel"/>
    <w:tmpl w:val="175441A0"/>
    <w:lvl w:ilvl="0" w:tplc="8A9CE4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024BD"/>
    <w:multiLevelType w:val="hybridMultilevel"/>
    <w:tmpl w:val="49E43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604"/>
    <w:rsid w:val="000038C5"/>
    <w:rsid w:val="00010DA6"/>
    <w:rsid w:val="00023BAD"/>
    <w:rsid w:val="000276A7"/>
    <w:rsid w:val="00031788"/>
    <w:rsid w:val="000B3A4A"/>
    <w:rsid w:val="000C0FC9"/>
    <w:rsid w:val="000F1D98"/>
    <w:rsid w:val="000F687D"/>
    <w:rsid w:val="00111B56"/>
    <w:rsid w:val="00127BAE"/>
    <w:rsid w:val="001A7E5D"/>
    <w:rsid w:val="001D018E"/>
    <w:rsid w:val="001E0ACC"/>
    <w:rsid w:val="001E3FFD"/>
    <w:rsid w:val="001E6EF7"/>
    <w:rsid w:val="002348DE"/>
    <w:rsid w:val="00242ECB"/>
    <w:rsid w:val="00247367"/>
    <w:rsid w:val="00251270"/>
    <w:rsid w:val="00270D04"/>
    <w:rsid w:val="002A22E0"/>
    <w:rsid w:val="002B3B9C"/>
    <w:rsid w:val="00361D92"/>
    <w:rsid w:val="00383DFA"/>
    <w:rsid w:val="003C23CC"/>
    <w:rsid w:val="003C7073"/>
    <w:rsid w:val="00432F66"/>
    <w:rsid w:val="00435D07"/>
    <w:rsid w:val="00457BAF"/>
    <w:rsid w:val="00465ABA"/>
    <w:rsid w:val="00474118"/>
    <w:rsid w:val="00475CE3"/>
    <w:rsid w:val="004940A9"/>
    <w:rsid w:val="00496604"/>
    <w:rsid w:val="004A70F4"/>
    <w:rsid w:val="004C0958"/>
    <w:rsid w:val="004E6D7A"/>
    <w:rsid w:val="00591209"/>
    <w:rsid w:val="005A45E1"/>
    <w:rsid w:val="005B3167"/>
    <w:rsid w:val="005D2C93"/>
    <w:rsid w:val="005E029B"/>
    <w:rsid w:val="00616CA6"/>
    <w:rsid w:val="0065726B"/>
    <w:rsid w:val="006760F6"/>
    <w:rsid w:val="00687373"/>
    <w:rsid w:val="0069704E"/>
    <w:rsid w:val="006B484A"/>
    <w:rsid w:val="006F38A8"/>
    <w:rsid w:val="00704AE1"/>
    <w:rsid w:val="007225FB"/>
    <w:rsid w:val="0073420A"/>
    <w:rsid w:val="00743823"/>
    <w:rsid w:val="00770EBE"/>
    <w:rsid w:val="0078495C"/>
    <w:rsid w:val="00794983"/>
    <w:rsid w:val="007D748B"/>
    <w:rsid w:val="0080356F"/>
    <w:rsid w:val="00827FD1"/>
    <w:rsid w:val="008427C1"/>
    <w:rsid w:val="00850EFB"/>
    <w:rsid w:val="008840B0"/>
    <w:rsid w:val="00892617"/>
    <w:rsid w:val="008968D6"/>
    <w:rsid w:val="008D24F6"/>
    <w:rsid w:val="008D78B8"/>
    <w:rsid w:val="008F0B23"/>
    <w:rsid w:val="008F7665"/>
    <w:rsid w:val="0090633D"/>
    <w:rsid w:val="00915A8D"/>
    <w:rsid w:val="00926C52"/>
    <w:rsid w:val="00933675"/>
    <w:rsid w:val="009337D9"/>
    <w:rsid w:val="00965470"/>
    <w:rsid w:val="0098064A"/>
    <w:rsid w:val="009851D1"/>
    <w:rsid w:val="009A02C7"/>
    <w:rsid w:val="009A46E0"/>
    <w:rsid w:val="009A4B26"/>
    <w:rsid w:val="009B206E"/>
    <w:rsid w:val="009C6FA6"/>
    <w:rsid w:val="009D6899"/>
    <w:rsid w:val="009E0A91"/>
    <w:rsid w:val="009E402B"/>
    <w:rsid w:val="00A21C59"/>
    <w:rsid w:val="00A44290"/>
    <w:rsid w:val="00A636B4"/>
    <w:rsid w:val="00AC1676"/>
    <w:rsid w:val="00AC29C4"/>
    <w:rsid w:val="00AD65A3"/>
    <w:rsid w:val="00AE720A"/>
    <w:rsid w:val="00B547EB"/>
    <w:rsid w:val="00B573F4"/>
    <w:rsid w:val="00B8184B"/>
    <w:rsid w:val="00B9037C"/>
    <w:rsid w:val="00BA0EFB"/>
    <w:rsid w:val="00BA43DE"/>
    <w:rsid w:val="00BA4FDF"/>
    <w:rsid w:val="00BB2B35"/>
    <w:rsid w:val="00BB5C0C"/>
    <w:rsid w:val="00BD0C47"/>
    <w:rsid w:val="00BE7454"/>
    <w:rsid w:val="00BF3C44"/>
    <w:rsid w:val="00C50496"/>
    <w:rsid w:val="00C70849"/>
    <w:rsid w:val="00C80696"/>
    <w:rsid w:val="00C820B5"/>
    <w:rsid w:val="00CD504D"/>
    <w:rsid w:val="00CD64D3"/>
    <w:rsid w:val="00D068FB"/>
    <w:rsid w:val="00D27837"/>
    <w:rsid w:val="00D27901"/>
    <w:rsid w:val="00D43E0F"/>
    <w:rsid w:val="00D4636E"/>
    <w:rsid w:val="00D46C1A"/>
    <w:rsid w:val="00D66BA7"/>
    <w:rsid w:val="00D706D5"/>
    <w:rsid w:val="00D942D4"/>
    <w:rsid w:val="00DF0794"/>
    <w:rsid w:val="00DF0B1E"/>
    <w:rsid w:val="00E377F4"/>
    <w:rsid w:val="00E7337A"/>
    <w:rsid w:val="00E9146F"/>
    <w:rsid w:val="00EB3787"/>
    <w:rsid w:val="00EE07DD"/>
    <w:rsid w:val="00EE558B"/>
    <w:rsid w:val="00EF486E"/>
    <w:rsid w:val="00F01DBE"/>
    <w:rsid w:val="00F250D1"/>
    <w:rsid w:val="00F445EC"/>
    <w:rsid w:val="00F45CE4"/>
    <w:rsid w:val="00F64BC3"/>
    <w:rsid w:val="00F82F27"/>
    <w:rsid w:val="00F83CAE"/>
    <w:rsid w:val="00FB3BD9"/>
    <w:rsid w:val="00FB6EAD"/>
    <w:rsid w:val="00FC1B3F"/>
    <w:rsid w:val="00FC3CE1"/>
    <w:rsid w:val="00FE600B"/>
    <w:rsid w:val="00FE6A93"/>
    <w:rsid w:val="00FE7A01"/>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C03B6"/>
  <w15:chartTrackingRefBased/>
  <w15:docId w15:val="{ADFEE207-2CA0-403E-AC79-2B6DEE73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E40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8064A"/>
    <w:pPr>
      <w:ind w:left="720"/>
      <w:contextualSpacing/>
    </w:pPr>
  </w:style>
  <w:style w:type="character" w:styleId="Hyperlink">
    <w:name w:val="Hyperlink"/>
    <w:basedOn w:val="a0"/>
    <w:uiPriority w:val="99"/>
    <w:unhideWhenUsed/>
    <w:rsid w:val="00432F66"/>
    <w:rPr>
      <w:color w:val="0563C1" w:themeColor="hyperlink"/>
      <w:u w:val="single"/>
    </w:rPr>
  </w:style>
  <w:style w:type="character" w:customStyle="1" w:styleId="UnresolvedMention1">
    <w:name w:val="Unresolved Mention1"/>
    <w:basedOn w:val="a0"/>
    <w:uiPriority w:val="99"/>
    <w:semiHidden/>
    <w:unhideWhenUsed/>
    <w:rsid w:val="00432F66"/>
    <w:rPr>
      <w:color w:val="605E5C"/>
      <w:shd w:val="clear" w:color="auto" w:fill="E1DFDD"/>
    </w:rPr>
  </w:style>
  <w:style w:type="character" w:styleId="FollowedHyperlink">
    <w:name w:val="FollowedHyperlink"/>
    <w:basedOn w:val="a0"/>
    <w:uiPriority w:val="99"/>
    <w:semiHidden/>
    <w:unhideWhenUsed/>
    <w:rsid w:val="009E402B"/>
    <w:rPr>
      <w:color w:val="954F72" w:themeColor="followedHyperlink"/>
      <w:u w:val="single"/>
    </w:rPr>
  </w:style>
  <w:style w:type="character" w:customStyle="1" w:styleId="30">
    <w:name w:val="כותרת 3 תו"/>
    <w:basedOn w:val="a0"/>
    <w:link w:val="3"/>
    <w:uiPriority w:val="9"/>
    <w:rsid w:val="009E402B"/>
    <w:rPr>
      <w:rFonts w:ascii="Times New Roman" w:eastAsia="Times New Roman" w:hAnsi="Times New Roman" w:cs="Times New Roman"/>
      <w:b/>
      <w:bCs/>
      <w:sz w:val="27"/>
      <w:szCs w:val="27"/>
    </w:rPr>
  </w:style>
  <w:style w:type="character" w:styleId="a5">
    <w:name w:val="Strong"/>
    <w:basedOn w:val="a0"/>
    <w:uiPriority w:val="22"/>
    <w:qFormat/>
    <w:rsid w:val="009E402B"/>
    <w:rPr>
      <w:b/>
      <w:bCs/>
    </w:rPr>
  </w:style>
  <w:style w:type="paragraph" w:styleId="NormalWeb">
    <w:name w:val="Normal (Web)"/>
    <w:basedOn w:val="a"/>
    <w:uiPriority w:val="99"/>
    <w:unhideWhenUsed/>
    <w:rsid w:val="009E402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C29C4"/>
    <w:pPr>
      <w:spacing w:after="0" w:line="240" w:lineRule="auto"/>
    </w:pPr>
    <w:rPr>
      <w:rFonts w:ascii="Segoe UI" w:hAnsi="Segoe UI" w:cs="Segoe UI"/>
      <w:sz w:val="18"/>
      <w:szCs w:val="18"/>
    </w:rPr>
  </w:style>
  <w:style w:type="character" w:customStyle="1" w:styleId="a7">
    <w:name w:val="טקסט בלונים תו"/>
    <w:basedOn w:val="a0"/>
    <w:link w:val="a6"/>
    <w:uiPriority w:val="99"/>
    <w:semiHidden/>
    <w:rsid w:val="00AC2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3530">
      <w:bodyDiv w:val="1"/>
      <w:marLeft w:val="0"/>
      <w:marRight w:val="0"/>
      <w:marTop w:val="0"/>
      <w:marBottom w:val="0"/>
      <w:divBdr>
        <w:top w:val="none" w:sz="0" w:space="0" w:color="auto"/>
        <w:left w:val="none" w:sz="0" w:space="0" w:color="auto"/>
        <w:bottom w:val="none" w:sz="0" w:space="0" w:color="auto"/>
        <w:right w:val="none" w:sz="0" w:space="0" w:color="auto"/>
      </w:divBdr>
    </w:div>
    <w:div w:id="700321180">
      <w:bodyDiv w:val="1"/>
      <w:marLeft w:val="0"/>
      <w:marRight w:val="0"/>
      <w:marTop w:val="0"/>
      <w:marBottom w:val="0"/>
      <w:divBdr>
        <w:top w:val="none" w:sz="0" w:space="0" w:color="auto"/>
        <w:left w:val="none" w:sz="0" w:space="0" w:color="auto"/>
        <w:bottom w:val="none" w:sz="0" w:space="0" w:color="auto"/>
        <w:right w:val="none" w:sz="0" w:space="0" w:color="auto"/>
      </w:divBdr>
    </w:div>
    <w:div w:id="705104224">
      <w:bodyDiv w:val="1"/>
      <w:marLeft w:val="0"/>
      <w:marRight w:val="0"/>
      <w:marTop w:val="0"/>
      <w:marBottom w:val="0"/>
      <w:divBdr>
        <w:top w:val="none" w:sz="0" w:space="0" w:color="auto"/>
        <w:left w:val="none" w:sz="0" w:space="0" w:color="auto"/>
        <w:bottom w:val="none" w:sz="0" w:space="0" w:color="auto"/>
        <w:right w:val="none" w:sz="0" w:space="0" w:color="auto"/>
      </w:divBdr>
    </w:div>
    <w:div w:id="849569425">
      <w:bodyDiv w:val="1"/>
      <w:marLeft w:val="0"/>
      <w:marRight w:val="0"/>
      <w:marTop w:val="0"/>
      <w:marBottom w:val="0"/>
      <w:divBdr>
        <w:top w:val="none" w:sz="0" w:space="0" w:color="auto"/>
        <w:left w:val="none" w:sz="0" w:space="0" w:color="auto"/>
        <w:bottom w:val="none" w:sz="0" w:space="0" w:color="auto"/>
        <w:right w:val="none" w:sz="0" w:space="0" w:color="auto"/>
      </w:divBdr>
    </w:div>
    <w:div w:id="1057821151">
      <w:bodyDiv w:val="1"/>
      <w:marLeft w:val="0"/>
      <w:marRight w:val="0"/>
      <w:marTop w:val="0"/>
      <w:marBottom w:val="0"/>
      <w:divBdr>
        <w:top w:val="none" w:sz="0" w:space="0" w:color="auto"/>
        <w:left w:val="none" w:sz="0" w:space="0" w:color="auto"/>
        <w:bottom w:val="none" w:sz="0" w:space="0" w:color="auto"/>
        <w:right w:val="none" w:sz="0" w:space="0" w:color="auto"/>
      </w:divBdr>
    </w:div>
    <w:div w:id="1158765130">
      <w:bodyDiv w:val="1"/>
      <w:marLeft w:val="0"/>
      <w:marRight w:val="0"/>
      <w:marTop w:val="0"/>
      <w:marBottom w:val="0"/>
      <w:divBdr>
        <w:top w:val="none" w:sz="0" w:space="0" w:color="auto"/>
        <w:left w:val="none" w:sz="0" w:space="0" w:color="auto"/>
        <w:bottom w:val="none" w:sz="0" w:space="0" w:color="auto"/>
        <w:right w:val="none" w:sz="0" w:space="0" w:color="auto"/>
      </w:divBdr>
    </w:div>
    <w:div w:id="1229029152">
      <w:bodyDiv w:val="1"/>
      <w:marLeft w:val="0"/>
      <w:marRight w:val="0"/>
      <w:marTop w:val="0"/>
      <w:marBottom w:val="0"/>
      <w:divBdr>
        <w:top w:val="none" w:sz="0" w:space="0" w:color="auto"/>
        <w:left w:val="none" w:sz="0" w:space="0" w:color="auto"/>
        <w:bottom w:val="none" w:sz="0" w:space="0" w:color="auto"/>
        <w:right w:val="none" w:sz="0" w:space="0" w:color="auto"/>
      </w:divBdr>
    </w:div>
    <w:div w:id="1315597875">
      <w:bodyDiv w:val="1"/>
      <w:marLeft w:val="0"/>
      <w:marRight w:val="0"/>
      <w:marTop w:val="0"/>
      <w:marBottom w:val="0"/>
      <w:divBdr>
        <w:top w:val="none" w:sz="0" w:space="0" w:color="auto"/>
        <w:left w:val="none" w:sz="0" w:space="0" w:color="auto"/>
        <w:bottom w:val="none" w:sz="0" w:space="0" w:color="auto"/>
        <w:right w:val="none" w:sz="0" w:space="0" w:color="auto"/>
      </w:divBdr>
    </w:div>
    <w:div w:id="1540631516">
      <w:bodyDiv w:val="1"/>
      <w:marLeft w:val="0"/>
      <w:marRight w:val="0"/>
      <w:marTop w:val="0"/>
      <w:marBottom w:val="0"/>
      <w:divBdr>
        <w:top w:val="none" w:sz="0" w:space="0" w:color="auto"/>
        <w:left w:val="none" w:sz="0" w:space="0" w:color="auto"/>
        <w:bottom w:val="none" w:sz="0" w:space="0" w:color="auto"/>
        <w:right w:val="none" w:sz="0" w:space="0" w:color="auto"/>
      </w:divBdr>
    </w:div>
    <w:div w:id="1890649532">
      <w:bodyDiv w:val="1"/>
      <w:marLeft w:val="0"/>
      <w:marRight w:val="0"/>
      <w:marTop w:val="0"/>
      <w:marBottom w:val="0"/>
      <w:divBdr>
        <w:top w:val="none" w:sz="0" w:space="0" w:color="auto"/>
        <w:left w:val="none" w:sz="0" w:space="0" w:color="auto"/>
        <w:bottom w:val="none" w:sz="0" w:space="0" w:color="auto"/>
        <w:right w:val="none" w:sz="0" w:space="0" w:color="auto"/>
      </w:divBdr>
    </w:div>
    <w:div w:id="205816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3589</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Miller</dc:creator>
  <cp:keywords/>
  <dc:description/>
  <cp:lastModifiedBy>Bracha Fogel</cp:lastModifiedBy>
  <cp:revision>3</cp:revision>
  <dcterms:created xsi:type="dcterms:W3CDTF">2019-01-15T11:54:00Z</dcterms:created>
  <dcterms:modified xsi:type="dcterms:W3CDTF">2019-01-15T11:55:00Z</dcterms:modified>
</cp:coreProperties>
</file>